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FC98" w14:textId="5754AAEA" w:rsidR="00802BB4" w:rsidRPr="00AE58CC" w:rsidRDefault="61B06003" w:rsidP="3FAE7A3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3FAE7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10th Biennial International Conference on the Linguistics of Contemporary English (BICLCE)</w:t>
      </w:r>
    </w:p>
    <w:p w14:paraId="188C38E6" w14:textId="77777777" w:rsidR="00802BB4" w:rsidRPr="00AE58CC" w:rsidRDefault="00802BB4" w:rsidP="00802BB4">
      <w:pPr>
        <w:jc w:val="center"/>
        <w:rPr>
          <w:rFonts w:ascii="Times New Roman" w:hAnsi="Times New Roman" w:cs="Times New Roman"/>
          <w:b/>
          <w:lang w:val="en-US"/>
        </w:rPr>
      </w:pPr>
    </w:p>
    <w:p w14:paraId="566F95B0" w14:textId="0CDB0D95" w:rsidR="00802BB4" w:rsidRPr="00AE58CC" w:rsidRDefault="00F0217A" w:rsidP="3FAE7A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Organizer</w:t>
      </w:r>
      <w:r w:rsidR="44CEA565" w:rsidRPr="44CEA565">
        <w:rPr>
          <w:rFonts w:ascii="Times New Roman" w:hAnsi="Times New Roman" w:cs="Times New Roman"/>
          <w:b/>
          <w:bCs/>
          <w:lang w:val="en-US"/>
        </w:rPr>
        <w:t xml:space="preserve">(s): </w:t>
      </w:r>
      <w:r w:rsidR="44CEA565" w:rsidRPr="44CEA565">
        <w:rPr>
          <w:rFonts w:ascii="Times New Roman" w:hAnsi="Times New Roman" w:cs="Times New Roman"/>
          <w:lang w:val="en-US"/>
        </w:rPr>
        <w:t>full name</w:t>
      </w:r>
      <w:r w:rsidR="44CEA565" w:rsidRPr="008E6508">
        <w:rPr>
          <w:rFonts w:ascii="Times New Roman" w:hAnsi="Times New Roman" w:cs="Times New Roman"/>
          <w:vertAlign w:val="subscript"/>
          <w:lang w:val="en-US"/>
        </w:rPr>
        <w:t>1</w:t>
      </w:r>
      <w:r w:rsidR="44CEA565" w:rsidRPr="44CEA565">
        <w:rPr>
          <w:rFonts w:ascii="Times New Roman" w:hAnsi="Times New Roman" w:cs="Times New Roman"/>
          <w:lang w:val="en-US"/>
        </w:rPr>
        <w:t xml:space="preserve"> (</w:t>
      </w:r>
      <w:r w:rsidR="44CEA565" w:rsidRPr="44CEA565">
        <w:rPr>
          <w:rFonts w:ascii="Times New Roman" w:hAnsi="Times New Roman" w:cs="Times New Roman"/>
          <w:i/>
          <w:iCs/>
          <w:lang w:val="en-US"/>
        </w:rPr>
        <w:t>institution</w:t>
      </w:r>
      <w:r w:rsidR="44CEA565" w:rsidRPr="44CEA565">
        <w:rPr>
          <w:rFonts w:ascii="Times New Roman" w:hAnsi="Times New Roman" w:cs="Times New Roman"/>
          <w:lang w:val="en-US"/>
        </w:rPr>
        <w:t>, email); full name</w:t>
      </w:r>
      <w:r w:rsidR="44CEA565" w:rsidRPr="008E6508">
        <w:rPr>
          <w:rFonts w:ascii="Times New Roman" w:hAnsi="Times New Roman" w:cs="Times New Roman"/>
          <w:vertAlign w:val="subscript"/>
          <w:lang w:val="en-US"/>
        </w:rPr>
        <w:t>2</w:t>
      </w:r>
      <w:r w:rsidR="44CEA565" w:rsidRPr="44CEA565">
        <w:rPr>
          <w:rFonts w:ascii="Times New Roman" w:hAnsi="Times New Roman" w:cs="Times New Roman"/>
          <w:lang w:val="en-US"/>
        </w:rPr>
        <w:t xml:space="preserve"> (</w:t>
      </w:r>
      <w:r w:rsidR="44CEA565" w:rsidRPr="44CEA565">
        <w:rPr>
          <w:rFonts w:ascii="Times New Roman" w:hAnsi="Times New Roman" w:cs="Times New Roman"/>
          <w:i/>
          <w:iCs/>
          <w:lang w:val="en-US"/>
        </w:rPr>
        <w:t>institution</w:t>
      </w:r>
      <w:r w:rsidR="44CEA565" w:rsidRPr="44CEA565">
        <w:rPr>
          <w:rFonts w:ascii="Times New Roman" w:hAnsi="Times New Roman" w:cs="Times New Roman"/>
          <w:lang w:val="en-US"/>
        </w:rPr>
        <w:t>, email)</w:t>
      </w:r>
    </w:p>
    <w:p w14:paraId="71115EB3" w14:textId="77777777" w:rsidR="00802BB4" w:rsidRPr="00AE58CC" w:rsidRDefault="00802BB4" w:rsidP="00802BB4">
      <w:pPr>
        <w:rPr>
          <w:rFonts w:ascii="Times New Roman" w:hAnsi="Times New Roman" w:cs="Times New Roman"/>
          <w:lang w:val="en-US"/>
        </w:rPr>
      </w:pPr>
      <w:r w:rsidRPr="00AE58CC">
        <w:rPr>
          <w:rFonts w:ascii="Times New Roman" w:hAnsi="Times New Roman" w:cs="Times New Roman"/>
          <w:lang w:val="en-US"/>
        </w:rPr>
        <w:tab/>
        <w:t xml:space="preserve">        </w:t>
      </w:r>
    </w:p>
    <w:p w14:paraId="398B0D3F" w14:textId="7D2377B4" w:rsidR="00802BB4" w:rsidRPr="00AE58CC" w:rsidRDefault="00AE58CC" w:rsidP="00802BB4">
      <w:pPr>
        <w:rPr>
          <w:rFonts w:ascii="Times New Roman" w:hAnsi="Times New Roman" w:cs="Times New Roman"/>
          <w:lang w:val="en-US"/>
        </w:rPr>
      </w:pPr>
      <w:r w:rsidRPr="3FAE7A34">
        <w:rPr>
          <w:rFonts w:ascii="Times New Roman" w:hAnsi="Times New Roman" w:cs="Times New Roman"/>
          <w:b/>
          <w:bCs/>
          <w:lang w:val="en-US"/>
        </w:rPr>
        <w:t>Workshop title:</w:t>
      </w:r>
      <w:r w:rsidRPr="3FAE7A34">
        <w:rPr>
          <w:rFonts w:ascii="Times New Roman" w:hAnsi="Times New Roman" w:cs="Times New Roman"/>
          <w:lang w:val="en-US"/>
        </w:rPr>
        <w:t xml:space="preserve"> </w:t>
      </w:r>
      <w:r w:rsidR="2283CB3C" w:rsidRPr="3FAE7A34">
        <w:rPr>
          <w:rFonts w:ascii="Times New Roman" w:hAnsi="Times New Roman" w:cs="Times New Roman"/>
          <w:i/>
          <w:iCs/>
          <w:lang w:val="en-US"/>
        </w:rPr>
        <w:t>title in italics</w:t>
      </w:r>
    </w:p>
    <w:p w14:paraId="18DA6CF2" w14:textId="77777777" w:rsidR="00AE58CC" w:rsidRPr="00AE58CC" w:rsidRDefault="00AE58CC" w:rsidP="00802BB4">
      <w:pPr>
        <w:rPr>
          <w:rFonts w:ascii="Times New Roman" w:hAnsi="Times New Roman" w:cs="Times New Roman"/>
          <w:lang w:val="en-US"/>
        </w:rPr>
      </w:pPr>
    </w:p>
    <w:p w14:paraId="0E92386A" w14:textId="5E997110" w:rsidR="00AE58CC" w:rsidRPr="00AE58CC" w:rsidRDefault="44CEA565" w:rsidP="44CEA565">
      <w:pPr>
        <w:rPr>
          <w:rFonts w:ascii="Times New Roman" w:hAnsi="Times New Roman" w:cs="Times New Roman"/>
          <w:b/>
          <w:bCs/>
          <w:lang w:val="en-US"/>
        </w:rPr>
      </w:pPr>
      <w:r w:rsidRPr="44CEA565">
        <w:rPr>
          <w:rFonts w:ascii="Times New Roman" w:hAnsi="Times New Roman" w:cs="Times New Roman"/>
          <w:b/>
          <w:bCs/>
          <w:lang w:val="en-US"/>
        </w:rPr>
        <w:t>Description of the topic:</w:t>
      </w:r>
    </w:p>
    <w:p w14:paraId="1A8AEC56" w14:textId="77777777" w:rsidR="00AE58CC" w:rsidRPr="00AE58CC" w:rsidRDefault="00AE58CC" w:rsidP="00802BB4">
      <w:pPr>
        <w:rPr>
          <w:rFonts w:ascii="Times New Roman" w:hAnsi="Times New Roman" w:cs="Times New Roman"/>
          <w:lang w:val="en-US"/>
        </w:rPr>
      </w:pPr>
    </w:p>
    <w:p w14:paraId="50EEB73C" w14:textId="1D1A780C" w:rsidR="00DA681F" w:rsidRDefault="44CEA565" w:rsidP="008E6508">
      <w:pPr>
        <w:spacing w:afterAutospacing="1" w:line="276" w:lineRule="auto"/>
        <w:jc w:val="both"/>
        <w:rPr>
          <w:rFonts w:ascii="Times New Roman" w:hAnsi="Times New Roman" w:cs="Times New Roman"/>
          <w:lang w:val="en-US"/>
        </w:rPr>
      </w:pPr>
      <w:r w:rsidRPr="44CEA565">
        <w:rPr>
          <w:rFonts w:ascii="Times New Roman" w:hAnsi="Times New Roman" w:cs="Times New Roman"/>
          <w:lang w:val="en-US"/>
        </w:rPr>
        <w:t xml:space="preserve">The workshop abstract should not exceed 1000 words (including references and table with participants/authors). The organizer(s) should specify what the aims of the workshop are and how it is intended to contribute to the topic. Also, a summary of the research questions that are discussed in the session should be provided. The abstract should be adapted to the </w:t>
      </w:r>
      <w:hyperlink r:id="rId7">
        <w:r w:rsidRPr="44CEA565">
          <w:rPr>
            <w:rStyle w:val="Hipervnculo"/>
            <w:rFonts w:ascii="Times New Roman" w:hAnsi="Times New Roman" w:cs="Times New Roman"/>
            <w:lang w:val="en-US"/>
          </w:rPr>
          <w:t>Chicago Manual of Style</w:t>
        </w:r>
      </w:hyperlink>
      <w:r w:rsidRPr="44CEA565">
        <w:rPr>
          <w:rFonts w:ascii="Times New Roman" w:hAnsi="Times New Roman" w:cs="Times New Roman"/>
          <w:lang w:val="en-US"/>
        </w:rPr>
        <w:t xml:space="preserve"> (17</w:t>
      </w:r>
      <w:r w:rsidRPr="44CEA565">
        <w:rPr>
          <w:rFonts w:ascii="Times New Roman" w:hAnsi="Times New Roman" w:cs="Times New Roman"/>
          <w:vertAlign w:val="superscript"/>
          <w:lang w:val="en-US"/>
        </w:rPr>
        <w:t>th</w:t>
      </w:r>
      <w:r w:rsidRPr="44CEA565">
        <w:rPr>
          <w:rFonts w:ascii="Times New Roman" w:hAnsi="Times New Roman" w:cs="Times New Roman"/>
          <w:lang w:val="en-US"/>
        </w:rPr>
        <w:t xml:space="preserve"> edition).</w:t>
      </w:r>
    </w:p>
    <w:p w14:paraId="6A41426A" w14:textId="69FE6EA9" w:rsidR="004D1869" w:rsidRDefault="44CEA565" w:rsidP="008E6508">
      <w:pPr>
        <w:spacing w:afterAutospacing="1" w:line="276" w:lineRule="auto"/>
        <w:ind w:firstLine="270"/>
        <w:jc w:val="both"/>
        <w:rPr>
          <w:rFonts w:ascii="Times New Roman" w:hAnsi="Times New Roman" w:cs="Times New Roman"/>
          <w:lang w:val="en-US"/>
        </w:rPr>
      </w:pPr>
      <w:r w:rsidRPr="44CEA565">
        <w:rPr>
          <w:rFonts w:ascii="Times New Roman" w:hAnsi="Times New Roman" w:cs="Times New Roman"/>
          <w:lang w:val="en-US"/>
        </w:rPr>
        <w:t xml:space="preserve">The organizer of the thematic workshop is in charge of the submission, which also includes a list of confirmed speakers and the titles of their contributions (see table below). This proposal should be accompanied with (up to) 6 confirmed abstracts (max. 300 words each). The organizer(s) will be responsible for reviewing and selecting the papers. </w:t>
      </w:r>
    </w:p>
    <w:tbl>
      <w:tblPr>
        <w:tblStyle w:val="Tablaconcuadrcula"/>
        <w:tblW w:w="7620" w:type="dxa"/>
        <w:jc w:val="center"/>
        <w:tblLook w:val="04A0" w:firstRow="1" w:lastRow="0" w:firstColumn="1" w:lastColumn="0" w:noHBand="0" w:noVBand="1"/>
      </w:tblPr>
      <w:tblGrid>
        <w:gridCol w:w="2235"/>
        <w:gridCol w:w="1710"/>
        <w:gridCol w:w="3675"/>
      </w:tblGrid>
      <w:tr w:rsidR="00245D06" w:rsidRPr="00245D06" w14:paraId="7C0A35EB" w14:textId="77777777" w:rsidTr="158BC8DA">
        <w:trPr>
          <w:trHeight w:val="300"/>
          <w:jc w:val="center"/>
        </w:trPr>
        <w:tc>
          <w:tcPr>
            <w:tcW w:w="2235" w:type="dxa"/>
            <w:shd w:val="clear" w:color="auto" w:fill="E6E6E6"/>
          </w:tcPr>
          <w:p w14:paraId="68B91697" w14:textId="6CA9E872" w:rsidR="00DA681F" w:rsidRPr="00245D06" w:rsidRDefault="00245D06" w:rsidP="00857E4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45D06">
              <w:rPr>
                <w:rFonts w:ascii="Times New Roman" w:hAnsi="Times New Roman" w:cs="Times New Roman"/>
                <w:b/>
                <w:lang w:val="en-US"/>
              </w:rPr>
              <w:t>Author(s)</w:t>
            </w:r>
          </w:p>
        </w:tc>
        <w:tc>
          <w:tcPr>
            <w:tcW w:w="1710" w:type="dxa"/>
            <w:shd w:val="clear" w:color="auto" w:fill="E6E6E6"/>
          </w:tcPr>
          <w:p w14:paraId="1FA489A1" w14:textId="4D473F7F" w:rsidR="00DA681F" w:rsidRPr="00245D06" w:rsidRDefault="00245D06" w:rsidP="00857E4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45D06">
              <w:rPr>
                <w:rFonts w:ascii="Times New Roman" w:hAnsi="Times New Roman" w:cs="Times New Roman"/>
                <w:b/>
                <w:lang w:val="en-US"/>
              </w:rPr>
              <w:t>Institution</w:t>
            </w:r>
          </w:p>
        </w:tc>
        <w:tc>
          <w:tcPr>
            <w:tcW w:w="3675" w:type="dxa"/>
            <w:shd w:val="clear" w:color="auto" w:fill="E6E6E6"/>
          </w:tcPr>
          <w:p w14:paraId="0640B91D" w14:textId="415BBC22" w:rsidR="00DA681F" w:rsidRPr="00245D06" w:rsidRDefault="00245D06" w:rsidP="00857E4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45D06"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</w:tr>
      <w:tr w:rsidR="00245D06" w14:paraId="764BE850" w14:textId="77777777" w:rsidTr="158BC8DA">
        <w:trPr>
          <w:trHeight w:val="300"/>
          <w:jc w:val="center"/>
        </w:trPr>
        <w:tc>
          <w:tcPr>
            <w:tcW w:w="2235" w:type="dxa"/>
          </w:tcPr>
          <w:p w14:paraId="2EC374E7" w14:textId="77777777" w:rsidR="00592E1B" w:rsidRDefault="60EDF5F0" w:rsidP="3FAE7A34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  <w:lang w:val="sk-SK" w:eastAsia="sk-SK"/>
              </w:rPr>
              <w:t>full name</w:t>
            </w:r>
            <w:r w:rsidRPr="00F0217A"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  <w:vertAlign w:val="subscript"/>
                <w:lang w:val="sk-SK" w:eastAsia="sk-SK"/>
              </w:rPr>
              <w:t>1</w:t>
            </w:r>
          </w:p>
        </w:tc>
        <w:tc>
          <w:tcPr>
            <w:tcW w:w="1710" w:type="dxa"/>
          </w:tcPr>
          <w:p w14:paraId="1B689790" w14:textId="56FE588D" w:rsidR="00DA681F" w:rsidRDefault="60EDF5F0" w:rsidP="3FAE7A34">
            <w:pPr>
              <w:spacing w:line="259" w:lineRule="auto"/>
            </w:pPr>
            <w:r w:rsidRPr="3FAE7A34">
              <w:rPr>
                <w:rFonts w:ascii="Times New Roman" w:hAnsi="Times New Roman" w:cs="Times New Roman"/>
                <w:lang w:val="sk-SK"/>
              </w:rPr>
              <w:t>institution</w:t>
            </w:r>
            <w:r w:rsidRPr="008E6508">
              <w:rPr>
                <w:rFonts w:ascii="Times New Roman" w:hAnsi="Times New Roman" w:cs="Times New Roman"/>
                <w:vertAlign w:val="subscript"/>
                <w:lang w:val="sk-SK"/>
              </w:rPr>
              <w:t>1</w:t>
            </w:r>
          </w:p>
        </w:tc>
        <w:tc>
          <w:tcPr>
            <w:tcW w:w="3675" w:type="dxa"/>
          </w:tcPr>
          <w:p w14:paraId="168B3A65" w14:textId="6BFE4816" w:rsidR="00DA681F" w:rsidRDefault="60EDF5F0" w:rsidP="3FAE7A34">
            <w:pPr>
              <w:spacing w:line="259" w:lineRule="auto"/>
              <w:jc w:val="both"/>
            </w:pPr>
            <w:r w:rsidRPr="3FAE7A34">
              <w:rPr>
                <w:rFonts w:ascii="Times New Roman" w:hAnsi="Times New Roman" w:cs="Times New Roman"/>
                <w:lang w:val="en-US"/>
              </w:rPr>
              <w:t>title</w:t>
            </w:r>
            <w:r w:rsidRPr="00F0217A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</w:tr>
      <w:tr w:rsidR="00245D06" w14:paraId="6ED7D58A" w14:textId="77777777" w:rsidTr="158BC8DA">
        <w:trPr>
          <w:trHeight w:val="300"/>
          <w:jc w:val="center"/>
        </w:trPr>
        <w:tc>
          <w:tcPr>
            <w:tcW w:w="2235" w:type="dxa"/>
          </w:tcPr>
          <w:p w14:paraId="62B376AA" w14:textId="4964F96D" w:rsidR="3FAE7A34" w:rsidRDefault="3FAE7A34" w:rsidP="3FAE7A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01F1E"/>
                <w:lang w:val="sk-SK" w:eastAsia="sk-SK"/>
              </w:rPr>
            </w:pPr>
            <w:r w:rsidRPr="3FAE7A34">
              <w:rPr>
                <w:rFonts w:ascii="Times New Roman" w:eastAsia="Times New Roman" w:hAnsi="Times New Roman" w:cs="Times New Roman"/>
                <w:color w:val="201F1E"/>
                <w:lang w:val="sk-SK" w:eastAsia="sk-SK"/>
              </w:rPr>
              <w:t>full name</w:t>
            </w:r>
            <w:r w:rsidR="5B0B91AE" w:rsidRPr="00F0217A">
              <w:rPr>
                <w:rFonts w:ascii="Times New Roman" w:eastAsia="Times New Roman" w:hAnsi="Times New Roman" w:cs="Times New Roman"/>
                <w:color w:val="201F1E"/>
                <w:vertAlign w:val="subscript"/>
                <w:lang w:val="sk-SK" w:eastAsia="sk-SK"/>
              </w:rPr>
              <w:t>2</w:t>
            </w:r>
          </w:p>
        </w:tc>
        <w:tc>
          <w:tcPr>
            <w:tcW w:w="1710" w:type="dxa"/>
          </w:tcPr>
          <w:p w14:paraId="6FDBF2D7" w14:textId="2DB378A0" w:rsidR="3FAE7A34" w:rsidRDefault="3FAE7A34" w:rsidP="3FAE7A34">
            <w:pPr>
              <w:spacing w:line="259" w:lineRule="auto"/>
              <w:rPr>
                <w:rFonts w:ascii="Times New Roman" w:hAnsi="Times New Roman" w:cs="Times New Roman"/>
                <w:lang w:val="sk-SK"/>
              </w:rPr>
            </w:pPr>
            <w:r w:rsidRPr="3FAE7A34">
              <w:rPr>
                <w:rFonts w:ascii="Times New Roman" w:hAnsi="Times New Roman" w:cs="Times New Roman"/>
                <w:lang w:val="sk-SK"/>
              </w:rPr>
              <w:t>institution</w:t>
            </w:r>
            <w:r w:rsidR="1040BBC1" w:rsidRPr="008E6508">
              <w:rPr>
                <w:rFonts w:ascii="Times New Roman" w:hAnsi="Times New Roman" w:cs="Times New Roman"/>
                <w:vertAlign w:val="subscript"/>
                <w:lang w:val="sk-SK"/>
              </w:rPr>
              <w:t>2</w:t>
            </w:r>
          </w:p>
        </w:tc>
        <w:tc>
          <w:tcPr>
            <w:tcW w:w="3675" w:type="dxa"/>
          </w:tcPr>
          <w:p w14:paraId="6817D45B" w14:textId="7948B95C" w:rsidR="3FAE7A34" w:rsidRDefault="3FAE7A34" w:rsidP="3FAE7A34">
            <w:pPr>
              <w:spacing w:line="259" w:lineRule="auto"/>
              <w:jc w:val="both"/>
            </w:pPr>
            <w:r w:rsidRPr="3FAE7A34">
              <w:rPr>
                <w:rFonts w:ascii="Times New Roman" w:hAnsi="Times New Roman" w:cs="Times New Roman"/>
                <w:lang w:val="en-US"/>
              </w:rPr>
              <w:t>title</w:t>
            </w:r>
            <w:r w:rsidR="0DC44B7F" w:rsidRPr="00F021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245D06" w14:paraId="7C58DB0F" w14:textId="77777777" w:rsidTr="158BC8DA">
        <w:trPr>
          <w:trHeight w:val="300"/>
          <w:jc w:val="center"/>
        </w:trPr>
        <w:tc>
          <w:tcPr>
            <w:tcW w:w="2235" w:type="dxa"/>
          </w:tcPr>
          <w:p w14:paraId="4C342EFF" w14:textId="1D5EFEF2" w:rsidR="3FAE7A34" w:rsidRDefault="3FAE7A34" w:rsidP="3FAE7A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01F1E"/>
                <w:lang w:val="sk-SK" w:eastAsia="sk-SK"/>
              </w:rPr>
            </w:pPr>
            <w:r w:rsidRPr="3FAE7A34">
              <w:rPr>
                <w:rFonts w:ascii="Times New Roman" w:eastAsia="Times New Roman" w:hAnsi="Times New Roman" w:cs="Times New Roman"/>
                <w:color w:val="201F1E"/>
                <w:lang w:val="sk-SK" w:eastAsia="sk-SK"/>
              </w:rPr>
              <w:t>full name</w:t>
            </w:r>
            <w:r w:rsidR="1349E07C" w:rsidRPr="00F0217A">
              <w:rPr>
                <w:rFonts w:ascii="Times New Roman" w:eastAsia="Times New Roman" w:hAnsi="Times New Roman" w:cs="Times New Roman"/>
                <w:color w:val="201F1E"/>
                <w:vertAlign w:val="subscript"/>
                <w:lang w:val="sk-SK" w:eastAsia="sk-SK"/>
              </w:rPr>
              <w:t>3</w:t>
            </w:r>
          </w:p>
        </w:tc>
        <w:tc>
          <w:tcPr>
            <w:tcW w:w="1710" w:type="dxa"/>
          </w:tcPr>
          <w:p w14:paraId="40CC7077" w14:textId="7AAD4557" w:rsidR="3FAE7A34" w:rsidRDefault="3FAE7A34" w:rsidP="3FAE7A34">
            <w:pPr>
              <w:spacing w:line="259" w:lineRule="auto"/>
            </w:pPr>
            <w:r w:rsidRPr="3FAE7A34">
              <w:rPr>
                <w:rFonts w:ascii="Times New Roman" w:hAnsi="Times New Roman" w:cs="Times New Roman"/>
                <w:lang w:val="sk-SK"/>
              </w:rPr>
              <w:t>institution</w:t>
            </w:r>
            <w:r w:rsidR="6A4AA0B3" w:rsidRPr="008E6508">
              <w:rPr>
                <w:rFonts w:ascii="Times New Roman" w:hAnsi="Times New Roman" w:cs="Times New Roman"/>
                <w:vertAlign w:val="subscript"/>
                <w:lang w:val="sk-SK"/>
              </w:rPr>
              <w:t>3</w:t>
            </w:r>
          </w:p>
        </w:tc>
        <w:tc>
          <w:tcPr>
            <w:tcW w:w="3675" w:type="dxa"/>
          </w:tcPr>
          <w:p w14:paraId="5A886D35" w14:textId="776DBA83" w:rsidR="3FAE7A34" w:rsidRDefault="3FAE7A34" w:rsidP="3FAE7A34">
            <w:pPr>
              <w:spacing w:line="259" w:lineRule="auto"/>
              <w:jc w:val="both"/>
            </w:pPr>
            <w:r w:rsidRPr="3FAE7A34">
              <w:rPr>
                <w:rFonts w:ascii="Times New Roman" w:hAnsi="Times New Roman" w:cs="Times New Roman"/>
                <w:lang w:val="en-US"/>
              </w:rPr>
              <w:t>title</w:t>
            </w:r>
            <w:r w:rsidR="1EB3D6CC" w:rsidRPr="00F021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245D06" w14:paraId="6550377A" w14:textId="77777777" w:rsidTr="158BC8DA">
        <w:trPr>
          <w:trHeight w:val="300"/>
          <w:jc w:val="center"/>
        </w:trPr>
        <w:tc>
          <w:tcPr>
            <w:tcW w:w="2235" w:type="dxa"/>
          </w:tcPr>
          <w:p w14:paraId="33FA8D13" w14:textId="1E32043F" w:rsidR="3FAE7A34" w:rsidRDefault="3FAE7A34" w:rsidP="3FAE7A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01F1E"/>
                <w:lang w:val="sk-SK" w:eastAsia="sk-SK"/>
              </w:rPr>
            </w:pPr>
            <w:r w:rsidRPr="3FAE7A34">
              <w:rPr>
                <w:rFonts w:ascii="Times New Roman" w:eastAsia="Times New Roman" w:hAnsi="Times New Roman" w:cs="Times New Roman"/>
                <w:color w:val="201F1E"/>
                <w:lang w:val="sk-SK" w:eastAsia="sk-SK"/>
              </w:rPr>
              <w:t>full name</w:t>
            </w:r>
            <w:r w:rsidR="3330C34A" w:rsidRPr="00F0217A">
              <w:rPr>
                <w:rFonts w:ascii="Times New Roman" w:eastAsia="Times New Roman" w:hAnsi="Times New Roman" w:cs="Times New Roman"/>
                <w:color w:val="201F1E"/>
                <w:vertAlign w:val="subscript"/>
                <w:lang w:val="sk-SK" w:eastAsia="sk-SK"/>
              </w:rPr>
              <w:t>4</w:t>
            </w:r>
          </w:p>
        </w:tc>
        <w:tc>
          <w:tcPr>
            <w:tcW w:w="1710" w:type="dxa"/>
          </w:tcPr>
          <w:p w14:paraId="0E431E9E" w14:textId="4AE753B8" w:rsidR="3FAE7A34" w:rsidRDefault="3FAE7A34" w:rsidP="3FAE7A34">
            <w:pPr>
              <w:spacing w:line="259" w:lineRule="auto"/>
            </w:pPr>
            <w:r w:rsidRPr="3FAE7A34">
              <w:rPr>
                <w:rFonts w:ascii="Times New Roman" w:hAnsi="Times New Roman" w:cs="Times New Roman"/>
                <w:lang w:val="sk-SK"/>
              </w:rPr>
              <w:t>institution</w:t>
            </w:r>
            <w:r w:rsidR="6F94826E" w:rsidRPr="008E6508">
              <w:rPr>
                <w:rFonts w:ascii="Times New Roman" w:hAnsi="Times New Roman" w:cs="Times New Roman"/>
                <w:vertAlign w:val="subscript"/>
                <w:lang w:val="sk-SK"/>
              </w:rPr>
              <w:t>4</w:t>
            </w:r>
          </w:p>
        </w:tc>
        <w:tc>
          <w:tcPr>
            <w:tcW w:w="3675" w:type="dxa"/>
          </w:tcPr>
          <w:p w14:paraId="760A330A" w14:textId="3B325BB4" w:rsidR="3FAE7A34" w:rsidRDefault="3FAE7A34" w:rsidP="3FAE7A34">
            <w:pPr>
              <w:spacing w:line="259" w:lineRule="auto"/>
              <w:jc w:val="both"/>
            </w:pPr>
            <w:r w:rsidRPr="3FAE7A34">
              <w:rPr>
                <w:rFonts w:ascii="Times New Roman" w:hAnsi="Times New Roman" w:cs="Times New Roman"/>
                <w:lang w:val="en-US"/>
              </w:rPr>
              <w:t>title</w:t>
            </w:r>
            <w:r w:rsidR="18F739BC" w:rsidRPr="00F0217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245D06" w14:paraId="7BA3B9EF" w14:textId="77777777" w:rsidTr="158BC8DA">
        <w:trPr>
          <w:trHeight w:val="300"/>
          <w:jc w:val="center"/>
        </w:trPr>
        <w:tc>
          <w:tcPr>
            <w:tcW w:w="2235" w:type="dxa"/>
          </w:tcPr>
          <w:p w14:paraId="43B8DD59" w14:textId="781FEAA7" w:rsidR="3FAE7A34" w:rsidRDefault="3FAE7A34" w:rsidP="3FAE7A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01F1E"/>
                <w:lang w:val="sk-SK" w:eastAsia="sk-SK"/>
              </w:rPr>
            </w:pPr>
            <w:r w:rsidRPr="3FAE7A34">
              <w:rPr>
                <w:rFonts w:ascii="Times New Roman" w:eastAsia="Times New Roman" w:hAnsi="Times New Roman" w:cs="Times New Roman"/>
                <w:color w:val="201F1E"/>
                <w:lang w:val="sk-SK" w:eastAsia="sk-SK"/>
              </w:rPr>
              <w:t>full name</w:t>
            </w:r>
            <w:r w:rsidR="3F97DFD3" w:rsidRPr="00F0217A">
              <w:rPr>
                <w:rFonts w:ascii="Times New Roman" w:eastAsia="Times New Roman" w:hAnsi="Times New Roman" w:cs="Times New Roman"/>
                <w:color w:val="201F1E"/>
                <w:vertAlign w:val="subscript"/>
                <w:lang w:val="sk-SK" w:eastAsia="sk-SK"/>
              </w:rPr>
              <w:t>5</w:t>
            </w:r>
          </w:p>
        </w:tc>
        <w:tc>
          <w:tcPr>
            <w:tcW w:w="1710" w:type="dxa"/>
          </w:tcPr>
          <w:p w14:paraId="4C9F13DD" w14:textId="3F229D97" w:rsidR="3FAE7A34" w:rsidRDefault="3FAE7A34" w:rsidP="3FAE7A34">
            <w:pPr>
              <w:spacing w:line="259" w:lineRule="auto"/>
            </w:pPr>
            <w:r w:rsidRPr="3FAE7A34">
              <w:rPr>
                <w:rFonts w:ascii="Times New Roman" w:hAnsi="Times New Roman" w:cs="Times New Roman"/>
                <w:lang w:val="sk-SK"/>
              </w:rPr>
              <w:t>institution</w:t>
            </w:r>
            <w:r w:rsidR="0CE494DE" w:rsidRPr="008E6508">
              <w:rPr>
                <w:rFonts w:ascii="Times New Roman" w:hAnsi="Times New Roman" w:cs="Times New Roman"/>
                <w:vertAlign w:val="subscript"/>
                <w:lang w:val="sk-SK"/>
              </w:rPr>
              <w:t>5</w:t>
            </w:r>
          </w:p>
        </w:tc>
        <w:tc>
          <w:tcPr>
            <w:tcW w:w="3675" w:type="dxa"/>
          </w:tcPr>
          <w:p w14:paraId="1C915B63" w14:textId="295C37B5" w:rsidR="3FAE7A34" w:rsidRDefault="3FAE7A34" w:rsidP="3FAE7A34">
            <w:pPr>
              <w:spacing w:line="259" w:lineRule="auto"/>
              <w:jc w:val="both"/>
            </w:pPr>
            <w:r w:rsidRPr="3FAE7A34">
              <w:rPr>
                <w:rFonts w:ascii="Times New Roman" w:hAnsi="Times New Roman" w:cs="Times New Roman"/>
                <w:lang w:val="en-US"/>
              </w:rPr>
              <w:t>title</w:t>
            </w:r>
            <w:r w:rsidR="543636BA" w:rsidRPr="00F0217A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</w:p>
        </w:tc>
      </w:tr>
      <w:tr w:rsidR="00245D06" w14:paraId="68F49312" w14:textId="77777777" w:rsidTr="158BC8DA">
        <w:trPr>
          <w:trHeight w:val="300"/>
          <w:jc w:val="center"/>
        </w:trPr>
        <w:tc>
          <w:tcPr>
            <w:tcW w:w="2235" w:type="dxa"/>
          </w:tcPr>
          <w:p w14:paraId="310DBB8C" w14:textId="37137CD1" w:rsidR="3FAE7A34" w:rsidRDefault="3FAE7A34" w:rsidP="3FAE7A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01F1E"/>
                <w:lang w:val="sk-SK" w:eastAsia="sk-SK"/>
              </w:rPr>
            </w:pPr>
            <w:r w:rsidRPr="3FAE7A34">
              <w:rPr>
                <w:rFonts w:ascii="Times New Roman" w:eastAsia="Times New Roman" w:hAnsi="Times New Roman" w:cs="Times New Roman"/>
                <w:color w:val="201F1E"/>
                <w:lang w:val="sk-SK" w:eastAsia="sk-SK"/>
              </w:rPr>
              <w:t>full name</w:t>
            </w:r>
            <w:r w:rsidR="31419AE2" w:rsidRPr="00F0217A">
              <w:rPr>
                <w:rFonts w:ascii="Times New Roman" w:eastAsia="Times New Roman" w:hAnsi="Times New Roman" w:cs="Times New Roman"/>
                <w:color w:val="201F1E"/>
                <w:vertAlign w:val="subscript"/>
                <w:lang w:val="sk-SK" w:eastAsia="sk-SK"/>
              </w:rPr>
              <w:t>6</w:t>
            </w:r>
          </w:p>
        </w:tc>
        <w:tc>
          <w:tcPr>
            <w:tcW w:w="1710" w:type="dxa"/>
          </w:tcPr>
          <w:p w14:paraId="0E11725E" w14:textId="1E3E9B0F" w:rsidR="3FAE7A34" w:rsidRDefault="3FAE7A34" w:rsidP="3FAE7A34">
            <w:pPr>
              <w:spacing w:line="259" w:lineRule="auto"/>
            </w:pPr>
            <w:r w:rsidRPr="3FAE7A34">
              <w:rPr>
                <w:rFonts w:ascii="Times New Roman" w:hAnsi="Times New Roman" w:cs="Times New Roman"/>
                <w:lang w:val="sk-SK"/>
              </w:rPr>
              <w:t>institution</w:t>
            </w:r>
            <w:r w:rsidR="0B2E4861" w:rsidRPr="008E6508">
              <w:rPr>
                <w:rFonts w:ascii="Times New Roman" w:hAnsi="Times New Roman" w:cs="Times New Roman"/>
                <w:vertAlign w:val="subscript"/>
                <w:lang w:val="sk-SK"/>
              </w:rPr>
              <w:t>6</w:t>
            </w:r>
          </w:p>
        </w:tc>
        <w:tc>
          <w:tcPr>
            <w:tcW w:w="3675" w:type="dxa"/>
          </w:tcPr>
          <w:p w14:paraId="349DDAF9" w14:textId="31975AF8" w:rsidR="3FAE7A34" w:rsidRDefault="3FAE7A34" w:rsidP="3FAE7A34">
            <w:pPr>
              <w:spacing w:line="259" w:lineRule="auto"/>
              <w:jc w:val="both"/>
            </w:pPr>
            <w:r w:rsidRPr="3FAE7A34">
              <w:rPr>
                <w:rFonts w:ascii="Times New Roman" w:hAnsi="Times New Roman" w:cs="Times New Roman"/>
                <w:lang w:val="en-US"/>
              </w:rPr>
              <w:t>title</w:t>
            </w:r>
            <w:r w:rsidR="0BB849B0" w:rsidRPr="00F0217A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</w:tr>
    </w:tbl>
    <w:p w14:paraId="1BD0EDE1" w14:textId="05CB748A" w:rsidR="00304BE4" w:rsidRDefault="00304BE4" w:rsidP="3FAE7A34"/>
    <w:p w14:paraId="2B76EAD9" w14:textId="619D61E6" w:rsidR="7A741CF7" w:rsidRDefault="7A741CF7" w:rsidP="3FAE7A34">
      <w:pPr>
        <w:jc w:val="both"/>
        <w:rPr>
          <w:rFonts w:ascii="Times New Roman" w:hAnsi="Times New Roman" w:cs="Times New Roman"/>
          <w:lang w:val="en-US"/>
        </w:rPr>
      </w:pPr>
      <w:r w:rsidRPr="3FAE7A34">
        <w:rPr>
          <w:rFonts w:ascii="Times New Roman" w:hAnsi="Times New Roman" w:cs="Times New Roman"/>
          <w:b/>
          <w:bCs/>
          <w:lang w:val="en-US"/>
        </w:rPr>
        <w:t xml:space="preserve">Keywords: </w:t>
      </w:r>
      <w:r w:rsidRPr="3FAE7A34">
        <w:rPr>
          <w:rFonts w:ascii="Times New Roman" w:hAnsi="Times New Roman" w:cs="Times New Roman"/>
          <w:lang w:val="en-US"/>
        </w:rPr>
        <w:t>up to 6 and separated by ‘;’</w:t>
      </w:r>
    </w:p>
    <w:p w14:paraId="7EE7ECBA" w14:textId="30780574" w:rsidR="3FAE7A34" w:rsidRDefault="3FAE7A34" w:rsidP="3FAE7A34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63857E70" w14:textId="00630477" w:rsidR="00857E42" w:rsidRPr="00857E42" w:rsidRDefault="44CEA565" w:rsidP="44CEA565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44CEA565">
        <w:rPr>
          <w:rFonts w:ascii="Times New Roman" w:hAnsi="Times New Roman" w:cs="Times New Roman"/>
          <w:b/>
          <w:bCs/>
          <w:lang w:val="en-US"/>
        </w:rPr>
        <w:t>References</w:t>
      </w:r>
      <w:r w:rsidR="008E6508">
        <w:rPr>
          <w:rStyle w:val="Refdenotaalpie"/>
          <w:rFonts w:ascii="Times New Roman" w:hAnsi="Times New Roman" w:cs="Times New Roman"/>
          <w:b/>
          <w:bCs/>
          <w:lang w:val="en-US"/>
        </w:rPr>
        <w:footnoteReference w:id="1"/>
      </w:r>
    </w:p>
    <w:p w14:paraId="13508BE5" w14:textId="77777777" w:rsidR="00857E42" w:rsidRDefault="00857E42" w:rsidP="00857E42">
      <w:pPr>
        <w:jc w:val="both"/>
        <w:rPr>
          <w:rFonts w:ascii="Times New Roman" w:hAnsi="Times New Roman" w:cs="Times New Roman"/>
          <w:lang w:val="en-US"/>
        </w:rPr>
      </w:pPr>
    </w:p>
    <w:p w14:paraId="773C5869" w14:textId="7CFB5B2C" w:rsidR="00D019B0" w:rsidRPr="002A48D3" w:rsidRDefault="00B50AA0" w:rsidP="003304C3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3FAE7A34">
        <w:rPr>
          <w:rFonts w:ascii="Times New Roman" w:hAnsi="Times New Roman" w:cs="Times New Roman"/>
          <w:sz w:val="22"/>
          <w:szCs w:val="22"/>
          <w:lang w:val="en-US"/>
        </w:rPr>
        <w:t>Croft</w:t>
      </w:r>
      <w:r w:rsidR="00D019B0" w:rsidRPr="3FAE7A34">
        <w:rPr>
          <w:rFonts w:ascii="Times New Roman" w:hAnsi="Times New Roman" w:cs="Times New Roman"/>
          <w:sz w:val="22"/>
          <w:szCs w:val="22"/>
          <w:lang w:val="en-US"/>
        </w:rPr>
        <w:t>, W</w:t>
      </w:r>
      <w:r w:rsidR="33B2B7E0" w:rsidRPr="3FAE7A34">
        <w:rPr>
          <w:rFonts w:ascii="Times New Roman" w:hAnsi="Times New Roman" w:cs="Times New Roman"/>
          <w:sz w:val="22"/>
          <w:szCs w:val="22"/>
          <w:lang w:val="en-US"/>
        </w:rPr>
        <w:t>illiam.</w:t>
      </w:r>
      <w:r w:rsidR="00D019B0" w:rsidRPr="3FAE7A34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3FAE7A34">
        <w:rPr>
          <w:rFonts w:ascii="Times New Roman" w:hAnsi="Times New Roman" w:cs="Times New Roman"/>
          <w:sz w:val="22"/>
          <w:szCs w:val="22"/>
          <w:lang w:val="en-US"/>
        </w:rPr>
        <w:t xml:space="preserve">2001. </w:t>
      </w:r>
      <w:r w:rsidR="00D019B0" w:rsidRPr="3FAE7A34">
        <w:rPr>
          <w:rFonts w:ascii="Times New Roman" w:hAnsi="Times New Roman" w:cs="Times New Roman"/>
          <w:i/>
          <w:iCs/>
          <w:sz w:val="22"/>
          <w:szCs w:val="22"/>
          <w:lang w:val="en-US"/>
        </w:rPr>
        <w:t>Radical construction grammar: syntactic theory in typological perspective</w:t>
      </w:r>
      <w:r w:rsidR="00D019B0" w:rsidRPr="3FAE7A34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3FAE7A34">
        <w:rPr>
          <w:rFonts w:ascii="Times New Roman" w:hAnsi="Times New Roman" w:cs="Times New Roman"/>
          <w:sz w:val="22"/>
          <w:szCs w:val="22"/>
          <w:lang w:val="en-US"/>
        </w:rPr>
        <w:t>Oxford: Oxford University Press.</w:t>
      </w:r>
    </w:p>
    <w:p w14:paraId="3B6D4068" w14:textId="24D2B0A3" w:rsidR="3FAE7A34" w:rsidRDefault="3FAE7A34" w:rsidP="3FAE7A34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0ADA919" w14:textId="2232C812" w:rsidR="00D019B0" w:rsidRPr="002A48D3" w:rsidRDefault="60A93FED" w:rsidP="3FAE7A34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158BC8DA">
        <w:rPr>
          <w:rFonts w:ascii="Times New Roman" w:hAnsi="Times New Roman" w:cs="Times New Roman"/>
          <w:sz w:val="22"/>
          <w:szCs w:val="22"/>
          <w:lang w:val="en-US"/>
        </w:rPr>
        <w:t>Iacobini</w:t>
      </w:r>
      <w:proofErr w:type="spellEnd"/>
      <w:r w:rsidRPr="158BC8DA">
        <w:rPr>
          <w:rFonts w:ascii="Times New Roman" w:hAnsi="Times New Roman" w:cs="Times New Roman"/>
          <w:sz w:val="22"/>
          <w:szCs w:val="22"/>
          <w:lang w:val="en-US"/>
        </w:rPr>
        <w:t xml:space="preserve">, Claudio and Alessandro Giuliani. 2010. A multidimensional approach to the classification of combining forms. </w:t>
      </w:r>
      <w:r w:rsidRPr="158BC8DA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Italian Journal of Linguistics </w:t>
      </w:r>
      <w:r w:rsidRPr="158BC8DA">
        <w:rPr>
          <w:rFonts w:ascii="Times New Roman" w:hAnsi="Times New Roman" w:cs="Times New Roman"/>
          <w:sz w:val="22"/>
          <w:szCs w:val="22"/>
          <w:lang w:val="en-US"/>
        </w:rPr>
        <w:t>22 (2): 287–316.</w:t>
      </w:r>
    </w:p>
    <w:p w14:paraId="106FA67C" w14:textId="636D8E7F" w:rsidR="00D019B0" w:rsidRPr="002A48D3" w:rsidRDefault="00D019B0" w:rsidP="3FAE7A34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4A7A298" w14:textId="5B282DD2" w:rsidR="00D019B0" w:rsidRPr="002A48D3" w:rsidRDefault="4DF6BC39" w:rsidP="3FAE7A34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3FAE7A34">
        <w:rPr>
          <w:rFonts w:ascii="Times New Roman" w:hAnsi="Times New Roman" w:cs="Times New Roman"/>
          <w:sz w:val="22"/>
          <w:szCs w:val="22"/>
          <w:lang w:val="en-US"/>
        </w:rPr>
        <w:t xml:space="preserve">Lewis, Gail </w:t>
      </w:r>
      <w:r w:rsidR="6EA449A0" w:rsidRPr="3FAE7A34">
        <w:rPr>
          <w:rFonts w:ascii="Times New Roman" w:hAnsi="Times New Roman" w:cs="Times New Roman"/>
          <w:sz w:val="22"/>
          <w:szCs w:val="22"/>
          <w:lang w:val="en-US"/>
        </w:rPr>
        <w:t>and Ann</w:t>
      </w:r>
      <w:r w:rsidRPr="3FAE7A34">
        <w:rPr>
          <w:rFonts w:ascii="Times New Roman" w:hAnsi="Times New Roman" w:cs="Times New Roman"/>
          <w:sz w:val="22"/>
          <w:szCs w:val="22"/>
          <w:lang w:val="en-US"/>
        </w:rPr>
        <w:t xml:space="preserve"> Phoenix. 2004. ‘Race’, ‘ethnicity’, and ‘identity’. In </w:t>
      </w:r>
      <w:r w:rsidRPr="3FAE7A34">
        <w:rPr>
          <w:rFonts w:ascii="Times New Roman" w:hAnsi="Times New Roman" w:cs="Times New Roman"/>
          <w:i/>
          <w:iCs/>
          <w:sz w:val="22"/>
          <w:szCs w:val="22"/>
          <w:lang w:val="en-US"/>
        </w:rPr>
        <w:t>Questioning Identity: Gender, Class, Ethnicity</w:t>
      </w:r>
      <w:r w:rsidRPr="3FAE7A34">
        <w:rPr>
          <w:rFonts w:ascii="Times New Roman" w:hAnsi="Times New Roman" w:cs="Times New Roman"/>
          <w:sz w:val="22"/>
          <w:szCs w:val="22"/>
          <w:lang w:val="en-US"/>
        </w:rPr>
        <w:t>, edited by K. Woodward, 115–150. London/New York: Routledge.</w:t>
      </w:r>
    </w:p>
    <w:p w14:paraId="30129EA2" w14:textId="5F8015C0" w:rsidR="00D019B0" w:rsidRPr="002A48D3" w:rsidRDefault="00D019B0" w:rsidP="3FAE7A34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D019B0" w:rsidRPr="002A48D3" w:rsidSect="0020185E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138B" w14:textId="77777777" w:rsidR="00283FA0" w:rsidRDefault="00283FA0" w:rsidP="009B1D87">
      <w:r>
        <w:separator/>
      </w:r>
    </w:p>
  </w:endnote>
  <w:endnote w:type="continuationSeparator" w:id="0">
    <w:p w14:paraId="484EA721" w14:textId="77777777" w:rsidR="00283FA0" w:rsidRDefault="00283FA0" w:rsidP="009B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7272" w14:textId="5F091C6C" w:rsidR="008E6508" w:rsidRDefault="008E6508">
    <w:pPr>
      <w:pStyle w:val="Piedepgina"/>
    </w:pPr>
  </w:p>
  <w:p w14:paraId="24FA3003" w14:textId="77777777" w:rsidR="008E6508" w:rsidRDefault="008E65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A698" w14:textId="77777777" w:rsidR="00283FA0" w:rsidRDefault="00283FA0" w:rsidP="009B1D87">
      <w:r>
        <w:separator/>
      </w:r>
    </w:p>
  </w:footnote>
  <w:footnote w:type="continuationSeparator" w:id="0">
    <w:p w14:paraId="3881EB5D" w14:textId="77777777" w:rsidR="00283FA0" w:rsidRDefault="00283FA0" w:rsidP="009B1D87">
      <w:r>
        <w:continuationSeparator/>
      </w:r>
    </w:p>
  </w:footnote>
  <w:footnote w:id="1">
    <w:p w14:paraId="71AEFFDA" w14:textId="47238380" w:rsidR="008E6508" w:rsidRPr="008E6508" w:rsidRDefault="008E6508">
      <w:pPr>
        <w:pStyle w:val="Textonotapie"/>
        <w:rPr>
          <w:rFonts w:ascii="Times New Roman" w:hAnsi="Times New Roman" w:cs="Times New Roman"/>
          <w:sz w:val="22"/>
          <w:szCs w:val="22"/>
          <w:lang w:val="en-GB"/>
        </w:rPr>
      </w:pPr>
      <w:r w:rsidRPr="008E6508">
        <w:rPr>
          <w:rStyle w:val="Refdenotaalpie"/>
          <w:rFonts w:ascii="Times New Roman" w:hAnsi="Times New Roman" w:cs="Times New Roman"/>
          <w:sz w:val="22"/>
          <w:szCs w:val="22"/>
        </w:rPr>
        <w:footnoteRef/>
      </w:r>
      <w:r w:rsidRPr="008E6508">
        <w:rPr>
          <w:rFonts w:ascii="Times New Roman" w:hAnsi="Times New Roman" w:cs="Times New Roman"/>
          <w:sz w:val="22"/>
          <w:szCs w:val="22"/>
          <w:lang w:val="en-GB"/>
        </w:rPr>
        <w:t xml:space="preserve"> These are examples of how references should be written.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58E6" w14:textId="77E6EDA4" w:rsidR="00687665" w:rsidRDefault="00F0217A" w:rsidP="00F0217A">
    <w:pPr>
      <w:pStyle w:val="Encabezado"/>
      <w:ind w:firstLine="284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F5F1A5" wp14:editId="478BA551">
              <wp:simplePos x="0" y="0"/>
              <wp:positionH relativeFrom="column">
                <wp:posOffset>405765</wp:posOffset>
              </wp:positionH>
              <wp:positionV relativeFrom="paragraph">
                <wp:posOffset>-325755</wp:posOffset>
              </wp:positionV>
              <wp:extent cx="1535430" cy="1152525"/>
              <wp:effectExtent l="0" t="0" r="762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FC2E9" w14:textId="7137AE47" w:rsidR="00F0217A" w:rsidRDefault="00F0217A" w:rsidP="00F0217A">
                          <w:pPr>
                            <w:ind w:left="-284" w:firstLine="28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25C3D2" wp14:editId="6FF1E704">
                                <wp:extent cx="1133475" cy="1195301"/>
                                <wp:effectExtent l="0" t="0" r="0" b="508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5653" cy="11975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5F1A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.95pt;margin-top:-25.65pt;width:120.9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" stroked="f">
              <v:textbox>
                <w:txbxContent>
                  <w:p w14:paraId="2BEFC2E9" w14:textId="7137AE47" w:rsidR="00F0217A" w:rsidRDefault="00F0217A" w:rsidP="00F0217A">
                    <w:pPr>
                      <w:ind w:left="-284" w:firstLine="28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25C3D2" wp14:editId="6FF1E704">
                          <wp:extent cx="1133475" cy="1195301"/>
                          <wp:effectExtent l="0" t="0" r="0" b="508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5653" cy="11975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1092023" wp14:editId="7933C14D">
          <wp:extent cx="1505928" cy="1064260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968" cy="1074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BB4"/>
    <w:rsid w:val="00132D4A"/>
    <w:rsid w:val="00163DBF"/>
    <w:rsid w:val="00172677"/>
    <w:rsid w:val="00174412"/>
    <w:rsid w:val="0020185E"/>
    <w:rsid w:val="002179B2"/>
    <w:rsid w:val="00245D06"/>
    <w:rsid w:val="00251D53"/>
    <w:rsid w:val="00283FA0"/>
    <w:rsid w:val="002961E0"/>
    <w:rsid w:val="00296710"/>
    <w:rsid w:val="002A48D3"/>
    <w:rsid w:val="002C0B59"/>
    <w:rsid w:val="00304BE4"/>
    <w:rsid w:val="0030D6F4"/>
    <w:rsid w:val="003304C3"/>
    <w:rsid w:val="003437AB"/>
    <w:rsid w:val="00353C09"/>
    <w:rsid w:val="003F1B87"/>
    <w:rsid w:val="00423A24"/>
    <w:rsid w:val="004661A7"/>
    <w:rsid w:val="004C129F"/>
    <w:rsid w:val="004D1869"/>
    <w:rsid w:val="00592E1B"/>
    <w:rsid w:val="00670FF5"/>
    <w:rsid w:val="00687665"/>
    <w:rsid w:val="006E7707"/>
    <w:rsid w:val="0070092C"/>
    <w:rsid w:val="007270C6"/>
    <w:rsid w:val="0073519D"/>
    <w:rsid w:val="007D6B4C"/>
    <w:rsid w:val="007E32B1"/>
    <w:rsid w:val="00802BB4"/>
    <w:rsid w:val="00857E42"/>
    <w:rsid w:val="008644C4"/>
    <w:rsid w:val="00882FDD"/>
    <w:rsid w:val="008A126C"/>
    <w:rsid w:val="008B6569"/>
    <w:rsid w:val="008E6508"/>
    <w:rsid w:val="00924A24"/>
    <w:rsid w:val="00954EF2"/>
    <w:rsid w:val="00970931"/>
    <w:rsid w:val="009875D0"/>
    <w:rsid w:val="009A5E04"/>
    <w:rsid w:val="009B0D5F"/>
    <w:rsid w:val="009B1D87"/>
    <w:rsid w:val="00A5238A"/>
    <w:rsid w:val="00A9572A"/>
    <w:rsid w:val="00A975C7"/>
    <w:rsid w:val="00AE58CC"/>
    <w:rsid w:val="00AF1290"/>
    <w:rsid w:val="00AF610F"/>
    <w:rsid w:val="00B101A5"/>
    <w:rsid w:val="00B26A10"/>
    <w:rsid w:val="00B50AA0"/>
    <w:rsid w:val="00B77AFD"/>
    <w:rsid w:val="00BB72B9"/>
    <w:rsid w:val="00C9183C"/>
    <w:rsid w:val="00D019B0"/>
    <w:rsid w:val="00D4456F"/>
    <w:rsid w:val="00DA681F"/>
    <w:rsid w:val="00E852AE"/>
    <w:rsid w:val="00EA0130"/>
    <w:rsid w:val="00ED4B6F"/>
    <w:rsid w:val="00EF676B"/>
    <w:rsid w:val="00F0217A"/>
    <w:rsid w:val="00F76670"/>
    <w:rsid w:val="00FF0602"/>
    <w:rsid w:val="058EA0E1"/>
    <w:rsid w:val="0739097F"/>
    <w:rsid w:val="09B331ED"/>
    <w:rsid w:val="0AB84F59"/>
    <w:rsid w:val="0B1C81E8"/>
    <w:rsid w:val="0B2E4861"/>
    <w:rsid w:val="0B49E411"/>
    <w:rsid w:val="0B4F03B2"/>
    <w:rsid w:val="0BB849B0"/>
    <w:rsid w:val="0CE494DE"/>
    <w:rsid w:val="0DC44B7F"/>
    <w:rsid w:val="0E5C106D"/>
    <w:rsid w:val="1040BBC1"/>
    <w:rsid w:val="10A65297"/>
    <w:rsid w:val="10D667A1"/>
    <w:rsid w:val="1349E07C"/>
    <w:rsid w:val="135656BC"/>
    <w:rsid w:val="140651B0"/>
    <w:rsid w:val="158BC8DA"/>
    <w:rsid w:val="15ADB0C8"/>
    <w:rsid w:val="15C3783F"/>
    <w:rsid w:val="15D9C828"/>
    <w:rsid w:val="16001619"/>
    <w:rsid w:val="18F739BC"/>
    <w:rsid w:val="1971C45A"/>
    <w:rsid w:val="1C1804B6"/>
    <w:rsid w:val="1EB3D6CC"/>
    <w:rsid w:val="1EC9C364"/>
    <w:rsid w:val="1F273C07"/>
    <w:rsid w:val="2283CB3C"/>
    <w:rsid w:val="236C7A86"/>
    <w:rsid w:val="241C757A"/>
    <w:rsid w:val="24FF465C"/>
    <w:rsid w:val="2519609F"/>
    <w:rsid w:val="28AFA723"/>
    <w:rsid w:val="2A280B00"/>
    <w:rsid w:val="2B665194"/>
    <w:rsid w:val="2BA0973D"/>
    <w:rsid w:val="2BCFE9FD"/>
    <w:rsid w:val="2C1E928A"/>
    <w:rsid w:val="2E7593FF"/>
    <w:rsid w:val="2E9DF256"/>
    <w:rsid w:val="2EDED19C"/>
    <w:rsid w:val="308B6C89"/>
    <w:rsid w:val="31419AE2"/>
    <w:rsid w:val="3330C34A"/>
    <w:rsid w:val="33B2B7E0"/>
    <w:rsid w:val="350D33DA"/>
    <w:rsid w:val="36AFA55C"/>
    <w:rsid w:val="36C22C98"/>
    <w:rsid w:val="39E0A4FD"/>
    <w:rsid w:val="3C485F15"/>
    <w:rsid w:val="3C7F54B8"/>
    <w:rsid w:val="3CF7D4EE"/>
    <w:rsid w:val="3DCCEFAE"/>
    <w:rsid w:val="3E4CE7F8"/>
    <w:rsid w:val="3E5121D0"/>
    <w:rsid w:val="3F97DFD3"/>
    <w:rsid w:val="3FAE7A34"/>
    <w:rsid w:val="40AE2899"/>
    <w:rsid w:val="4107576D"/>
    <w:rsid w:val="42F69E26"/>
    <w:rsid w:val="433158A3"/>
    <w:rsid w:val="436C972E"/>
    <w:rsid w:val="43BD8D0A"/>
    <w:rsid w:val="442699EB"/>
    <w:rsid w:val="44CEA565"/>
    <w:rsid w:val="45F04433"/>
    <w:rsid w:val="469EB734"/>
    <w:rsid w:val="48FAE773"/>
    <w:rsid w:val="4CDF76B6"/>
    <w:rsid w:val="4D36570F"/>
    <w:rsid w:val="4D728A17"/>
    <w:rsid w:val="4DF6BC39"/>
    <w:rsid w:val="4EC99FC4"/>
    <w:rsid w:val="4ED96009"/>
    <w:rsid w:val="5356E730"/>
    <w:rsid w:val="53A59893"/>
    <w:rsid w:val="543636BA"/>
    <w:rsid w:val="57043315"/>
    <w:rsid w:val="585CA91F"/>
    <w:rsid w:val="58CDB676"/>
    <w:rsid w:val="59114840"/>
    <w:rsid w:val="5AFB0364"/>
    <w:rsid w:val="5B0B91AE"/>
    <w:rsid w:val="5B4E4E70"/>
    <w:rsid w:val="5B9EBAB4"/>
    <w:rsid w:val="5BBF3537"/>
    <w:rsid w:val="5BD13E24"/>
    <w:rsid w:val="5D3A8B15"/>
    <w:rsid w:val="5DFEB718"/>
    <w:rsid w:val="5EF3AC82"/>
    <w:rsid w:val="5F5989E1"/>
    <w:rsid w:val="5F80621D"/>
    <w:rsid w:val="5F815F1C"/>
    <w:rsid w:val="5FC2E5D0"/>
    <w:rsid w:val="60148FA2"/>
    <w:rsid w:val="60A93FED"/>
    <w:rsid w:val="60D09188"/>
    <w:rsid w:val="60E20A25"/>
    <w:rsid w:val="60EDF5F0"/>
    <w:rsid w:val="6192E363"/>
    <w:rsid w:val="61B06003"/>
    <w:rsid w:val="61B19A97"/>
    <w:rsid w:val="6223B53A"/>
    <w:rsid w:val="63234043"/>
    <w:rsid w:val="634C3064"/>
    <w:rsid w:val="63DEE60A"/>
    <w:rsid w:val="649656F3"/>
    <w:rsid w:val="64DA1EF2"/>
    <w:rsid w:val="65F0A0A0"/>
    <w:rsid w:val="6969C816"/>
    <w:rsid w:val="6A4AA0B3"/>
    <w:rsid w:val="6BB16F23"/>
    <w:rsid w:val="6C5FE224"/>
    <w:rsid w:val="6EA449A0"/>
    <w:rsid w:val="6F379D4D"/>
    <w:rsid w:val="6F94826E"/>
    <w:rsid w:val="71148EBB"/>
    <w:rsid w:val="7162EA37"/>
    <w:rsid w:val="7227163A"/>
    <w:rsid w:val="73A8C13F"/>
    <w:rsid w:val="742B9F22"/>
    <w:rsid w:val="754491A0"/>
    <w:rsid w:val="758E366A"/>
    <w:rsid w:val="76E06201"/>
    <w:rsid w:val="794D023D"/>
    <w:rsid w:val="7A741CF7"/>
    <w:rsid w:val="7B5304DE"/>
    <w:rsid w:val="7C64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96EB"/>
  <w14:defaultImageDpi w14:val="300"/>
  <w15:docId w15:val="{270B5D25-26ED-46DB-A696-CE44C069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63D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3D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3D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3D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3D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D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DB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B1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D87"/>
  </w:style>
  <w:style w:type="paragraph" w:styleId="Piedepgina">
    <w:name w:val="footer"/>
    <w:basedOn w:val="Normal"/>
    <w:link w:val="PiedepginaCar"/>
    <w:uiPriority w:val="99"/>
    <w:unhideWhenUsed/>
    <w:rsid w:val="009B1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D87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650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65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6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cagomanualofstyle.org/home.html?_ga=2.99289117.2045064548.1675771923-762213031.16757719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144EF-E74C-CE4C-A84E-24BAACDB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 l</dc:creator>
  <cp:keywords/>
  <dc:description/>
  <cp:lastModifiedBy>Jose Antonio Sánchez Fajardo</cp:lastModifiedBy>
  <cp:revision>21</cp:revision>
  <dcterms:created xsi:type="dcterms:W3CDTF">2019-09-23T06:29:00Z</dcterms:created>
  <dcterms:modified xsi:type="dcterms:W3CDTF">2023-03-22T16:03:00Z</dcterms:modified>
</cp:coreProperties>
</file>