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9A7" w:rsidRDefault="00A949A7" w:rsidP="00A949A7">
      <w:pPr>
        <w:pStyle w:val="berschrift1"/>
        <w:jc w:val="center"/>
        <w:rPr>
          <w:rFonts w:asciiTheme="minorHAnsi" w:hAnsiTheme="minorHAnsi"/>
          <w:b/>
          <w:i/>
        </w:rPr>
      </w:pPr>
      <w:r w:rsidRPr="00B7144F">
        <w:rPr>
          <w:rFonts w:asciiTheme="minorHAnsi" w:hAnsiTheme="minorHAnsi"/>
          <w:b/>
          <w:i/>
        </w:rPr>
        <w:t>European Journal of English Studies</w:t>
      </w:r>
    </w:p>
    <w:p w:rsidR="000B4303" w:rsidRPr="000B4303" w:rsidRDefault="000B4303" w:rsidP="000B4303">
      <w:bookmarkStart w:id="0" w:name="_GoBack"/>
      <w:bookmarkEnd w:id="0"/>
    </w:p>
    <w:p w:rsidR="00A949A7" w:rsidRDefault="005F61A3" w:rsidP="005F61A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Note that the Call for Papers for Special Issues in Volume 23 has closed. </w:t>
      </w:r>
    </w:p>
    <w:p w:rsidR="005F61A3" w:rsidRPr="005F61A3" w:rsidRDefault="005F61A3" w:rsidP="005F61A3">
      <w:pPr>
        <w:rPr>
          <w:b/>
          <w:color w:val="FF0000"/>
          <w:sz w:val="28"/>
          <w:szCs w:val="28"/>
        </w:rPr>
      </w:pPr>
    </w:p>
    <w:p w:rsidR="003D5ECD" w:rsidRPr="003E5388" w:rsidRDefault="003D5ECD" w:rsidP="003D5ECD">
      <w:pPr>
        <w:pStyle w:val="Kommentartext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FACT AND FICTION IN CONTEMPORARY NARRATIVES </w:t>
      </w:r>
    </w:p>
    <w:p w:rsidR="003D5ECD" w:rsidRPr="003706C8" w:rsidRDefault="003D5ECD" w:rsidP="003D5ECD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3706C8">
        <w:rPr>
          <w:rFonts w:ascii="Times New Roman" w:hAnsi="Times New Roman"/>
          <w:i/>
          <w:sz w:val="24"/>
          <w:szCs w:val="24"/>
          <w:lang w:val="en-US"/>
        </w:rPr>
        <w:t xml:space="preserve">Guest editors: Jan </w:t>
      </w:r>
      <w:proofErr w:type="spellStart"/>
      <w:r w:rsidRPr="003706C8">
        <w:rPr>
          <w:rFonts w:ascii="Times New Roman" w:hAnsi="Times New Roman"/>
          <w:i/>
          <w:sz w:val="24"/>
          <w:szCs w:val="24"/>
          <w:lang w:val="en-US"/>
        </w:rPr>
        <w:t>Alber</w:t>
      </w:r>
      <w:proofErr w:type="spellEnd"/>
      <w:r w:rsidRPr="003706C8">
        <w:rPr>
          <w:rFonts w:ascii="Times New Roman" w:hAnsi="Times New Roman"/>
          <w:i/>
          <w:sz w:val="24"/>
          <w:szCs w:val="24"/>
          <w:lang w:val="en-US"/>
        </w:rPr>
        <w:t xml:space="preserve"> (Aachen) and Alice Bell (Sheffield Hallam University)</w:t>
      </w:r>
    </w:p>
    <w:p w:rsidR="003D5ECD" w:rsidRPr="00957965" w:rsidRDefault="003D5ECD" w:rsidP="003D5ECD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Pr="009B0695">
        <w:rPr>
          <w:rFonts w:ascii="Times New Roman" w:hAnsi="Times New Roman"/>
          <w:sz w:val="24"/>
          <w:szCs w:val="24"/>
          <w:lang w:val="en-US"/>
        </w:rPr>
        <w:t xml:space="preserve">his special issue seeks to explore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9B069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complex inter</w:t>
      </w:r>
      <w:r w:rsidRPr="009B0695">
        <w:rPr>
          <w:rFonts w:ascii="Times New Roman" w:hAnsi="Times New Roman"/>
          <w:sz w:val="24"/>
          <w:szCs w:val="24"/>
          <w:lang w:val="en-US"/>
        </w:rPr>
        <w:t>relations</w:t>
      </w:r>
      <w:r>
        <w:rPr>
          <w:rFonts w:ascii="Times New Roman" w:hAnsi="Times New Roman"/>
          <w:sz w:val="24"/>
          <w:szCs w:val="24"/>
          <w:lang w:val="en-US"/>
        </w:rPr>
        <w:t>hip</w:t>
      </w:r>
      <w:r w:rsidRPr="009B069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between</w:t>
      </w:r>
      <w:r w:rsidRPr="009B0695">
        <w:rPr>
          <w:rFonts w:ascii="Times New Roman" w:hAnsi="Times New Roman"/>
          <w:sz w:val="24"/>
          <w:szCs w:val="24"/>
          <w:lang w:val="en-US"/>
        </w:rPr>
        <w:t xml:space="preserve"> fact and fiction in narratives</w:t>
      </w:r>
      <w:r>
        <w:rPr>
          <w:rFonts w:ascii="Times New Roman" w:hAnsi="Times New Roman"/>
          <w:sz w:val="24"/>
          <w:szCs w:val="24"/>
          <w:lang w:val="en-US"/>
        </w:rPr>
        <w:t xml:space="preserve"> of the twenty-first century</w:t>
      </w:r>
      <w:r w:rsidRPr="009B0695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In c</w:t>
      </w:r>
      <w:r w:rsidRPr="00DB6C85">
        <w:rPr>
          <w:rFonts w:ascii="Times New Roman" w:hAnsi="Times New Roman"/>
          <w:sz w:val="24"/>
          <w:szCs w:val="24"/>
        </w:rPr>
        <w:t xml:space="preserve">urrent </w:t>
      </w:r>
      <w:r>
        <w:rPr>
          <w:rFonts w:ascii="Times New Roman" w:hAnsi="Times New Roman"/>
          <w:sz w:val="24"/>
          <w:szCs w:val="24"/>
        </w:rPr>
        <w:t xml:space="preserve">theories </w:t>
      </w:r>
      <w:r w:rsidRPr="00DB6C85">
        <w:rPr>
          <w:rFonts w:ascii="Times New Roman" w:hAnsi="Times New Roman"/>
          <w:sz w:val="24"/>
          <w:szCs w:val="24"/>
        </w:rPr>
        <w:t xml:space="preserve">within and outside </w:t>
      </w:r>
      <w:r>
        <w:rPr>
          <w:rFonts w:ascii="Times New Roman" w:hAnsi="Times New Roman"/>
          <w:sz w:val="24"/>
          <w:szCs w:val="24"/>
        </w:rPr>
        <w:t>English</w:t>
      </w:r>
      <w:r w:rsidRPr="00DB6C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DB6C85">
        <w:rPr>
          <w:rFonts w:ascii="Times New Roman" w:hAnsi="Times New Roman"/>
          <w:sz w:val="24"/>
          <w:szCs w:val="24"/>
        </w:rPr>
        <w:t>tudies</w:t>
      </w:r>
      <w:r>
        <w:rPr>
          <w:rFonts w:ascii="Times New Roman" w:hAnsi="Times New Roman"/>
          <w:sz w:val="24"/>
          <w:szCs w:val="24"/>
        </w:rPr>
        <w:t xml:space="preserve">, critics observe a cultural shift away from </w:t>
      </w:r>
      <w:r w:rsidRPr="00DB6C85">
        <w:rPr>
          <w:rFonts w:ascii="Times New Roman" w:hAnsi="Times New Roman"/>
          <w:sz w:val="24"/>
          <w:szCs w:val="24"/>
        </w:rPr>
        <w:t>postmodern</w:t>
      </w:r>
      <w:r>
        <w:rPr>
          <w:rFonts w:ascii="Times New Roman" w:hAnsi="Times New Roman"/>
          <w:sz w:val="24"/>
          <w:szCs w:val="24"/>
        </w:rPr>
        <w:t xml:space="preserve">ism to new forms of expression. These have been variously theorized as </w:t>
      </w:r>
      <w:r w:rsidRPr="009B0695">
        <w:rPr>
          <w:rFonts w:ascii="Times New Roman" w:hAnsi="Times New Roman"/>
          <w:sz w:val="24"/>
          <w:szCs w:val="24"/>
          <w:lang w:val="en-US"/>
        </w:rPr>
        <w:t>post-postmodernism (McLaughlin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Nealon</w:t>
      </w:r>
      <w:proofErr w:type="spellEnd"/>
      <w:r w:rsidRPr="009B0695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Pr="009B0695">
        <w:rPr>
          <w:rFonts w:ascii="Times New Roman" w:hAnsi="Times New Roman"/>
          <w:sz w:val="24"/>
          <w:szCs w:val="24"/>
          <w:lang w:val="en-US"/>
        </w:rPr>
        <w:t>cosmodernism</w:t>
      </w:r>
      <w:proofErr w:type="spellEnd"/>
      <w:r w:rsidRPr="009B0695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9B0695">
        <w:rPr>
          <w:rFonts w:ascii="Times New Roman" w:hAnsi="Times New Roman"/>
          <w:sz w:val="24"/>
          <w:szCs w:val="24"/>
          <w:lang w:val="en-US"/>
        </w:rPr>
        <w:t>Moraru</w:t>
      </w:r>
      <w:proofErr w:type="spellEnd"/>
      <w:r w:rsidRPr="009B0695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Pr="009B0695">
        <w:rPr>
          <w:rFonts w:ascii="Times New Roman" w:hAnsi="Times New Roman"/>
          <w:sz w:val="24"/>
          <w:szCs w:val="24"/>
          <w:lang w:val="en-US"/>
        </w:rPr>
        <w:t>metamodernism</w:t>
      </w:r>
      <w:proofErr w:type="spellEnd"/>
      <w:r w:rsidRPr="009B069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Vermeulen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van den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Akker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),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digimodernism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(Kirby). </w:t>
      </w:r>
      <w:r>
        <w:rPr>
          <w:rFonts w:ascii="Times New Roman" w:hAnsi="Times New Roman"/>
          <w:sz w:val="24"/>
          <w:szCs w:val="24"/>
        </w:rPr>
        <w:t xml:space="preserve">Rather than a radical break from the postmodern, the theorists mentioned above suggest that postmodernist techniques are repurposed to express </w:t>
      </w:r>
      <w:r w:rsidRPr="009B0695">
        <w:rPr>
          <w:rFonts w:ascii="Times New Roman" w:hAnsi="Times New Roman"/>
          <w:sz w:val="24"/>
          <w:szCs w:val="24"/>
          <w:lang w:val="en-US"/>
        </w:rPr>
        <w:t xml:space="preserve">a new sincerity, a purposeful self-reflexivity, a </w:t>
      </w:r>
      <w:r>
        <w:rPr>
          <w:rFonts w:ascii="Times New Roman" w:hAnsi="Times New Roman"/>
          <w:sz w:val="24"/>
          <w:szCs w:val="24"/>
          <w:lang w:val="en-US"/>
        </w:rPr>
        <w:t>contemporary sense of togetherness</w:t>
      </w:r>
      <w:r w:rsidRPr="009B0695">
        <w:rPr>
          <w:rFonts w:ascii="Times New Roman" w:hAnsi="Times New Roman"/>
          <w:sz w:val="24"/>
          <w:szCs w:val="24"/>
          <w:lang w:val="en-US"/>
        </w:rPr>
        <w:t xml:space="preserve"> and a</w:t>
      </w:r>
      <w:r>
        <w:rPr>
          <w:rFonts w:ascii="Times New Roman" w:hAnsi="Times New Roman"/>
          <w:sz w:val="24"/>
          <w:szCs w:val="24"/>
          <w:lang w:val="en-US"/>
        </w:rPr>
        <w:t xml:space="preserve">n associated commitment to </w:t>
      </w:r>
      <w:r w:rsidRPr="009B0695">
        <w:rPr>
          <w:rFonts w:ascii="Times New Roman" w:hAnsi="Times New Roman"/>
          <w:sz w:val="24"/>
          <w:szCs w:val="24"/>
          <w:lang w:val="en-US"/>
        </w:rPr>
        <w:t>real</w:t>
      </w:r>
      <w:r>
        <w:rPr>
          <w:rFonts w:ascii="Times New Roman" w:hAnsi="Times New Roman"/>
          <w:sz w:val="24"/>
          <w:szCs w:val="24"/>
          <w:lang w:val="en-US"/>
        </w:rPr>
        <w:t xml:space="preserve">ity. </w:t>
      </w:r>
    </w:p>
    <w:p w:rsidR="003D5ECD" w:rsidRDefault="003D5ECD" w:rsidP="003D5EC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3D5ECD" w:rsidRPr="003E5388" w:rsidRDefault="003D5ECD" w:rsidP="003D5ECD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</w:t>
      </w:r>
      <w:r w:rsidRPr="003E5388">
        <w:rPr>
          <w:rFonts w:ascii="Times New Roman" w:hAnsi="Times New Roman"/>
          <w:sz w:val="24"/>
          <w:szCs w:val="24"/>
          <w:lang w:val="en-US"/>
        </w:rPr>
        <w:t xml:space="preserve">hile </w:t>
      </w:r>
      <w:r>
        <w:rPr>
          <w:rFonts w:ascii="Times New Roman" w:hAnsi="Times New Roman"/>
          <w:sz w:val="24"/>
          <w:szCs w:val="24"/>
          <w:lang w:val="en-US"/>
        </w:rPr>
        <w:t xml:space="preserve">such </w:t>
      </w:r>
      <w:r w:rsidRPr="003E5388">
        <w:rPr>
          <w:rFonts w:ascii="Times New Roman" w:hAnsi="Times New Roman"/>
          <w:sz w:val="24"/>
          <w:szCs w:val="24"/>
          <w:lang w:val="en-US"/>
        </w:rPr>
        <w:t xml:space="preserve">theoretical accounts </w:t>
      </w:r>
      <w:r>
        <w:rPr>
          <w:rFonts w:ascii="Times New Roman" w:hAnsi="Times New Roman"/>
          <w:sz w:val="24"/>
          <w:szCs w:val="24"/>
          <w:lang w:val="en-US"/>
        </w:rPr>
        <w:t>suggest</w:t>
      </w:r>
      <w:r w:rsidRPr="003E5388">
        <w:rPr>
          <w:rFonts w:ascii="Times New Roman" w:hAnsi="Times New Roman"/>
          <w:sz w:val="24"/>
          <w:szCs w:val="24"/>
          <w:lang w:val="en-US"/>
        </w:rPr>
        <w:t xml:space="preserve"> that we have entered a new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5388">
        <w:rPr>
          <w:rFonts w:ascii="Times New Roman" w:hAnsi="Times New Roman"/>
          <w:sz w:val="24"/>
          <w:szCs w:val="24"/>
          <w:lang w:val="en-US"/>
        </w:rPr>
        <w:t>age</w:t>
      </w:r>
      <w:r>
        <w:rPr>
          <w:rFonts w:ascii="Times New Roman" w:hAnsi="Times New Roman"/>
          <w:sz w:val="24"/>
          <w:szCs w:val="24"/>
          <w:lang w:val="en-US"/>
        </w:rPr>
        <w:t xml:space="preserve"> of artistic expression</w:t>
      </w:r>
      <w:r w:rsidRPr="003E5388">
        <w:rPr>
          <w:rFonts w:ascii="Times New Roman" w:hAnsi="Times New Roman"/>
          <w:sz w:val="24"/>
          <w:szCs w:val="24"/>
          <w:lang w:val="en-US"/>
        </w:rPr>
        <w:t xml:space="preserve">, few </w:t>
      </w:r>
      <w:r>
        <w:rPr>
          <w:rFonts w:ascii="Times New Roman" w:hAnsi="Times New Roman"/>
          <w:sz w:val="24"/>
          <w:szCs w:val="24"/>
          <w:lang w:val="en-US"/>
        </w:rPr>
        <w:t>of them</w:t>
      </w:r>
      <w:r w:rsidRPr="003E53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E5388">
        <w:rPr>
          <w:rFonts w:ascii="Times New Roman" w:hAnsi="Times New Roman"/>
          <w:sz w:val="24"/>
          <w:szCs w:val="24"/>
          <w:lang w:val="en-US"/>
        </w:rPr>
        <w:t>analy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3E5388">
        <w:rPr>
          <w:rFonts w:ascii="Times New Roman" w:hAnsi="Times New Roman"/>
          <w:sz w:val="24"/>
          <w:szCs w:val="24"/>
          <w:lang w:val="en-US"/>
        </w:rPr>
        <w:t>e</w:t>
      </w:r>
      <w:proofErr w:type="spellEnd"/>
      <w:r w:rsidRPr="003E5388">
        <w:rPr>
          <w:rFonts w:ascii="Times New Roman" w:hAnsi="Times New Roman"/>
          <w:sz w:val="24"/>
          <w:szCs w:val="24"/>
          <w:lang w:val="en-US"/>
        </w:rPr>
        <w:t xml:space="preserve"> the specific formal devices</w:t>
      </w:r>
      <w:r>
        <w:rPr>
          <w:rFonts w:ascii="Times New Roman" w:hAnsi="Times New Roman"/>
          <w:sz w:val="24"/>
          <w:szCs w:val="24"/>
          <w:lang w:val="en-US"/>
        </w:rPr>
        <w:t>, strategies and techniques</w:t>
      </w:r>
      <w:r w:rsidRPr="003E538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at work in these texts</w:t>
      </w:r>
      <w:r w:rsidRPr="003E5388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This</w:t>
      </w:r>
      <w:r w:rsidRPr="003E5388">
        <w:rPr>
          <w:rFonts w:ascii="Times New Roman" w:hAnsi="Times New Roman"/>
          <w:sz w:val="24"/>
          <w:szCs w:val="24"/>
          <w:lang w:val="en-US"/>
        </w:rPr>
        <w:t xml:space="preserve"> special issue </w:t>
      </w:r>
      <w:r>
        <w:rPr>
          <w:rFonts w:ascii="Times New Roman" w:hAnsi="Times New Roman"/>
          <w:sz w:val="24"/>
          <w:szCs w:val="24"/>
          <w:lang w:val="en-US"/>
        </w:rPr>
        <w:t>seeks to fill this gap by discussing</w:t>
      </w:r>
      <w:r w:rsidRPr="003E5388">
        <w:rPr>
          <w:rFonts w:ascii="Times New Roman" w:hAnsi="Times New Roman"/>
          <w:sz w:val="24"/>
          <w:szCs w:val="24"/>
          <w:lang w:val="en-US"/>
        </w:rPr>
        <w:t xml:space="preserve"> the ways in which contemporary texts across different media (</w:t>
      </w:r>
      <w:r>
        <w:rPr>
          <w:rFonts w:ascii="Times New Roman" w:hAnsi="Times New Roman"/>
          <w:sz w:val="24"/>
          <w:szCs w:val="24"/>
          <w:lang w:val="en-US"/>
        </w:rPr>
        <w:t xml:space="preserve">e.g. </w:t>
      </w:r>
      <w:r w:rsidRPr="003E5388">
        <w:rPr>
          <w:rFonts w:ascii="Times New Roman" w:hAnsi="Times New Roman"/>
          <w:sz w:val="24"/>
          <w:szCs w:val="24"/>
          <w:lang w:val="en-US"/>
        </w:rPr>
        <w:t xml:space="preserve">novels, autobiographies, </w:t>
      </w:r>
      <w:r>
        <w:rPr>
          <w:rFonts w:ascii="Times New Roman" w:hAnsi="Times New Roman"/>
          <w:sz w:val="24"/>
          <w:szCs w:val="24"/>
          <w:lang w:val="en-US"/>
        </w:rPr>
        <w:t xml:space="preserve">plays, </w:t>
      </w:r>
      <w:r w:rsidRPr="003E5388"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lang w:val="en-US"/>
        </w:rPr>
        <w:t xml:space="preserve">ilms, digital fiction, net art, journalistic texts, </w:t>
      </w:r>
      <w:r w:rsidRPr="003E5388">
        <w:rPr>
          <w:rFonts w:ascii="Times New Roman" w:hAnsi="Times New Roman"/>
          <w:sz w:val="24"/>
          <w:szCs w:val="24"/>
          <w:lang w:val="en-US"/>
        </w:rPr>
        <w:t xml:space="preserve">and political performances) explore the fact vs. fiction divide. </w:t>
      </w:r>
      <w:r>
        <w:rPr>
          <w:rFonts w:ascii="Times New Roman" w:hAnsi="Times New Roman"/>
          <w:sz w:val="24"/>
          <w:szCs w:val="24"/>
          <w:lang w:val="en-US"/>
        </w:rPr>
        <w:t xml:space="preserve">The essays will not only engage with theories of what comes after postmodernism, but they will also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analyse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the </w:t>
      </w:r>
      <w:proofErr w:type="spellStart"/>
      <w:r w:rsidRPr="003E5388">
        <w:rPr>
          <w:rFonts w:ascii="Times New Roman" w:hAnsi="Times New Roman"/>
          <w:sz w:val="24"/>
          <w:szCs w:val="24"/>
          <w:lang w:val="en-US"/>
        </w:rPr>
        <w:t>narratological</w:t>
      </w:r>
      <w:proofErr w:type="spellEnd"/>
      <w:r w:rsidRPr="003E5388">
        <w:rPr>
          <w:rFonts w:ascii="Times New Roman" w:hAnsi="Times New Roman"/>
          <w:sz w:val="24"/>
          <w:szCs w:val="24"/>
          <w:lang w:val="en-US"/>
        </w:rPr>
        <w:t>, stylistic and</w:t>
      </w:r>
      <w:r>
        <w:rPr>
          <w:rFonts w:ascii="Times New Roman" w:hAnsi="Times New Roman"/>
          <w:sz w:val="24"/>
          <w:szCs w:val="24"/>
          <w:lang w:val="en-US"/>
        </w:rPr>
        <w:t>/or</w:t>
      </w:r>
      <w:r w:rsidRPr="003E5388">
        <w:rPr>
          <w:rFonts w:ascii="Times New Roman" w:hAnsi="Times New Roman"/>
          <w:sz w:val="24"/>
          <w:szCs w:val="24"/>
          <w:lang w:val="en-US"/>
        </w:rPr>
        <w:t xml:space="preserve"> semiotic devices on which </w:t>
      </w:r>
      <w:r>
        <w:rPr>
          <w:rFonts w:ascii="Times New Roman" w:hAnsi="Times New Roman"/>
          <w:sz w:val="24"/>
          <w:szCs w:val="24"/>
          <w:lang w:val="en-US"/>
        </w:rPr>
        <w:t>such texts</w:t>
      </w:r>
      <w:r w:rsidRPr="003E5388">
        <w:rPr>
          <w:rFonts w:ascii="Times New Roman" w:hAnsi="Times New Roman"/>
          <w:sz w:val="24"/>
          <w:szCs w:val="24"/>
          <w:lang w:val="en-US"/>
        </w:rPr>
        <w:t xml:space="preserve"> rel</w:t>
      </w:r>
      <w:r>
        <w:rPr>
          <w:rFonts w:ascii="Times New Roman" w:hAnsi="Times New Roman"/>
          <w:sz w:val="24"/>
          <w:szCs w:val="24"/>
          <w:lang w:val="en-US"/>
        </w:rPr>
        <w:t xml:space="preserve">y. </w:t>
      </w:r>
    </w:p>
    <w:p w:rsidR="003D5ECD" w:rsidRDefault="003D5ECD" w:rsidP="003D5EC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46424">
        <w:rPr>
          <w:rFonts w:ascii="Times New Roman" w:hAnsi="Times New Roman"/>
          <w:sz w:val="24"/>
          <w:szCs w:val="24"/>
          <w:lang w:val="en-US"/>
        </w:rPr>
        <w:t>Relevant topics in this context might include, among others:</w:t>
      </w:r>
    </w:p>
    <w:p w:rsidR="003D5ECD" w:rsidRDefault="003D5ECD" w:rsidP="003D5ECD">
      <w:pPr>
        <w:pStyle w:val="Listenabsat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post-postmodern engagements with reality </w:t>
      </w:r>
    </w:p>
    <w:p w:rsidR="003D5ECD" w:rsidRDefault="003D5ECD" w:rsidP="003D5ECD">
      <w:pPr>
        <w:pStyle w:val="Listenabsat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return of the real in fiction </w:t>
      </w:r>
    </w:p>
    <w:p w:rsidR="003D5ECD" w:rsidRDefault="003D5ECD" w:rsidP="003D5ECD">
      <w:pPr>
        <w:pStyle w:val="Listenabsat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speculative realism</w:t>
      </w:r>
    </w:p>
    <w:p w:rsidR="003D5ECD" w:rsidRDefault="003D5ECD" w:rsidP="003D5ECD">
      <w:pPr>
        <w:pStyle w:val="Listenabsat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new sincerity</w:t>
      </w:r>
    </w:p>
    <w:p w:rsidR="003D5ECD" w:rsidRPr="00046CF0" w:rsidRDefault="003D5ECD" w:rsidP="003D5ECD">
      <w:pPr>
        <w:pStyle w:val="Listenabsat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ethics and metafiction / purposeful </w:t>
      </w:r>
      <w:r w:rsidRPr="00046CF0">
        <w:rPr>
          <w:rFonts w:ascii="Times New Roman" w:hAnsi="Times New Roman"/>
          <w:sz w:val="24"/>
          <w:szCs w:val="24"/>
          <w:lang w:val="en-US"/>
        </w:rPr>
        <w:t>self-reflexivity</w:t>
      </w:r>
    </w:p>
    <w:p w:rsidR="003D5ECD" w:rsidRDefault="003D5ECD" w:rsidP="003D5ECD">
      <w:pPr>
        <w:pStyle w:val="Listenabsat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mockumentaries</w:t>
      </w:r>
    </w:p>
    <w:p w:rsidR="003D5ECD" w:rsidRDefault="003D5ECD" w:rsidP="003D5ECD">
      <w:pPr>
        <w:pStyle w:val="Listenabsat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autofiction</w:t>
      </w:r>
      <w:proofErr w:type="spellEnd"/>
    </w:p>
    <w:p w:rsidR="003D5ECD" w:rsidRDefault="003D5ECD" w:rsidP="003D5ECD">
      <w:pPr>
        <w:pStyle w:val="Listenabsat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fact and fiction in journalism / fake news</w:t>
      </w:r>
    </w:p>
    <w:p w:rsidR="003D5ECD" w:rsidRDefault="003D5ECD" w:rsidP="003D5ECD">
      <w:pPr>
        <w:pStyle w:val="Listenabsat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contemporary forms of “pranking” </w:t>
      </w:r>
    </w:p>
    <w:p w:rsidR="003D5ECD" w:rsidRDefault="003D5ECD" w:rsidP="003D5EC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3D5ECD" w:rsidRPr="003706C8" w:rsidRDefault="003D5ECD" w:rsidP="003D5EC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706C8">
        <w:rPr>
          <w:rFonts w:ascii="Times New Roman" w:eastAsia="Times New Roman" w:hAnsi="Times New Roman"/>
          <w:sz w:val="24"/>
          <w:szCs w:val="24"/>
          <w:lang w:eastAsia="hu-HU"/>
        </w:rPr>
        <w:t>Detailed proposals (up to 1,000 words) for essays, as well as all inquiries regarding this issue, should be sent to both editors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Jan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Alber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3706C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hyperlink r:id="rId5" w:history="1">
        <w:r w:rsidRPr="003706C8">
          <w:rPr>
            <w:rFonts w:ascii="Times New Roman" w:hAnsi="Times New Roman"/>
            <w:color w:val="0000E9"/>
            <w:sz w:val="24"/>
            <w:szCs w:val="24"/>
            <w:u w:val="single" w:color="0000E9"/>
          </w:rPr>
          <w:t>jan.alber@ifaar.rwth-aachen.de</w:t>
        </w:r>
      </w:hyperlink>
      <w:r w:rsidRPr="003706C8">
        <w:rPr>
          <w:rFonts w:ascii="Times New Roman" w:eastAsia="Times New Roman" w:hAnsi="Times New Roman"/>
          <w:sz w:val="24"/>
          <w:szCs w:val="24"/>
          <w:lang w:eastAsia="hu-HU"/>
        </w:rPr>
        <w:t xml:space="preserve"> and Alice Bell: </w:t>
      </w:r>
      <w:r w:rsidRPr="003706C8">
        <w:rPr>
          <w:rFonts w:ascii="Times New Roman" w:hAnsi="Times New Roman"/>
          <w:color w:val="0000E9"/>
          <w:sz w:val="24"/>
          <w:szCs w:val="24"/>
          <w:u w:val="single" w:color="0000E9"/>
        </w:rPr>
        <w:t>a.bell@shu.ac.uk</w:t>
      </w:r>
    </w:p>
    <w:p w:rsidR="00AB41C6" w:rsidRPr="003D5ECD" w:rsidRDefault="00AB41C6" w:rsidP="003D5ECD">
      <w:pPr>
        <w:jc w:val="both"/>
        <w:rPr>
          <w:lang w:val="en-US"/>
        </w:rPr>
      </w:pPr>
    </w:p>
    <w:sectPr w:rsidR="00AB41C6" w:rsidRPr="003D5ECD" w:rsidSect="00617E2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48B"/>
    <w:multiLevelType w:val="hybridMultilevel"/>
    <w:tmpl w:val="0B505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A017A"/>
    <w:multiLevelType w:val="hybridMultilevel"/>
    <w:tmpl w:val="A8D0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4461C"/>
    <w:multiLevelType w:val="hybridMultilevel"/>
    <w:tmpl w:val="5A76FE2E"/>
    <w:lvl w:ilvl="0" w:tplc="611E21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949A7"/>
    <w:rsid w:val="000A7A52"/>
    <w:rsid w:val="000B4303"/>
    <w:rsid w:val="000E0C81"/>
    <w:rsid w:val="00162182"/>
    <w:rsid w:val="00264A43"/>
    <w:rsid w:val="003224C1"/>
    <w:rsid w:val="003332F2"/>
    <w:rsid w:val="00394752"/>
    <w:rsid w:val="003D5ECD"/>
    <w:rsid w:val="003F2AE3"/>
    <w:rsid w:val="00403235"/>
    <w:rsid w:val="00545E0E"/>
    <w:rsid w:val="005F61A3"/>
    <w:rsid w:val="006174EA"/>
    <w:rsid w:val="00617E28"/>
    <w:rsid w:val="00666D46"/>
    <w:rsid w:val="00672065"/>
    <w:rsid w:val="006F54AA"/>
    <w:rsid w:val="00707E7A"/>
    <w:rsid w:val="00710E27"/>
    <w:rsid w:val="007477DE"/>
    <w:rsid w:val="007E1183"/>
    <w:rsid w:val="00897345"/>
    <w:rsid w:val="008A7D37"/>
    <w:rsid w:val="00954C92"/>
    <w:rsid w:val="009F40B1"/>
    <w:rsid w:val="00A949A7"/>
    <w:rsid w:val="00AA6BB0"/>
    <w:rsid w:val="00AB41C6"/>
    <w:rsid w:val="00B13356"/>
    <w:rsid w:val="00B71807"/>
    <w:rsid w:val="00C12DBD"/>
    <w:rsid w:val="00C24312"/>
    <w:rsid w:val="00C46327"/>
    <w:rsid w:val="00E038B8"/>
    <w:rsid w:val="00E07709"/>
    <w:rsid w:val="00E349DB"/>
    <w:rsid w:val="00E36295"/>
    <w:rsid w:val="00F67C0D"/>
    <w:rsid w:val="00F81740"/>
    <w:rsid w:val="00F9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9E8F"/>
  <w15:docId w15:val="{B5545DF3-4E16-42FA-9B40-408057ED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49A7"/>
    <w:rPr>
      <w:rFonts w:ascii="Arial" w:hAnsi="Arial"/>
      <w:sz w:val="22"/>
      <w:szCs w:val="22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49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9A7"/>
    <w:pPr>
      <w:keepNext/>
      <w:keepLines/>
      <w:spacing w:before="120" w:after="120"/>
      <w:outlineLvl w:val="1"/>
    </w:pPr>
    <w:rPr>
      <w:rFonts w:asciiTheme="minorHAnsi" w:eastAsiaTheme="majorEastAsia" w:hAnsiTheme="minorHAnsi" w:cstheme="majorBidi"/>
      <w:color w:val="2E74B5" w:themeColor="accent1" w:themeShade="BF"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unhideWhenUsed/>
    <w:rsid w:val="00F67C0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67C0D"/>
    <w:rPr>
      <w:rFonts w:ascii="Arial" w:hAnsi="Arial"/>
      <w:sz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49A7"/>
    <w:rPr>
      <w:rFonts w:eastAsiaTheme="majorEastAsia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A949A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949A7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49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5ECD"/>
    <w:pPr>
      <w:spacing w:after="200"/>
    </w:pPr>
    <w:rPr>
      <w:rFonts w:ascii="Calibri" w:eastAsia="Calibri" w:hAnsi="Calibri" w:cs="Times New Roman"/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5ECD"/>
    <w:rPr>
      <w:rFonts w:ascii="Calibri" w:eastAsia="Calibri" w:hAnsi="Calibri" w:cs="Times New Roman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alber@ifaar.rwth-aach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1902</Characters>
  <Application>Microsoft Office Word</Application>
  <DocSecurity>0</DocSecurity>
  <Lines>15</Lines>
  <Paragraphs>4</Paragraphs>
  <ScaleCrop>false</ScaleCrop>
  <Company>Microsoft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Kayman</dc:creator>
  <cp:lastModifiedBy>Madi</cp:lastModifiedBy>
  <cp:revision>5</cp:revision>
  <dcterms:created xsi:type="dcterms:W3CDTF">2017-03-22T13:40:00Z</dcterms:created>
  <dcterms:modified xsi:type="dcterms:W3CDTF">2018-08-27T13:57:00Z</dcterms:modified>
</cp:coreProperties>
</file>