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CB" w:rsidRPr="000F28A7" w:rsidRDefault="000B22CB" w:rsidP="000B22CB">
      <w:pPr>
        <w:rPr>
          <w:rFonts w:ascii="Arial" w:hAnsi="Arial" w:cs="Arial"/>
          <w:b/>
          <w:lang w:val="en-GB"/>
        </w:rPr>
      </w:pPr>
      <w:r w:rsidRPr="000F28A7">
        <w:rPr>
          <w:rFonts w:ascii="Arial" w:hAnsi="Arial" w:cs="Arial"/>
          <w:b/>
          <w:lang w:val="en-GB"/>
        </w:rPr>
        <w:t xml:space="preserve">ESSE POSITIONS: Call for applications and nominations for the position of </w:t>
      </w:r>
    </w:p>
    <w:p w:rsidR="000B22CB" w:rsidRPr="000F28A7" w:rsidRDefault="000B22CB" w:rsidP="000B22CB">
      <w:pPr>
        <w:jc w:val="center"/>
        <w:rPr>
          <w:rFonts w:ascii="Arial" w:hAnsi="Arial" w:cs="Arial"/>
          <w:b/>
          <w:lang w:val="en-GB"/>
        </w:rPr>
      </w:pPr>
      <w:r w:rsidRPr="000F28A7">
        <w:rPr>
          <w:rFonts w:ascii="Arial" w:hAnsi="Arial" w:cs="Arial"/>
          <w:b/>
          <w:lang w:val="en-GB"/>
        </w:rPr>
        <w:t>PRESIDENT OF ESSE</w:t>
      </w:r>
    </w:p>
    <w:p w:rsidR="000B22CB" w:rsidRPr="000F28A7" w:rsidRDefault="000B22CB" w:rsidP="000B22CB">
      <w:pPr>
        <w:rPr>
          <w:rFonts w:ascii="Arial" w:hAnsi="Arial" w:cs="Arial"/>
          <w:b/>
          <w:lang w:val="en-GB"/>
        </w:rPr>
      </w:pPr>
    </w:p>
    <w:p w:rsidR="000B22CB" w:rsidRDefault="000B22CB" w:rsidP="000B22CB">
      <w:pPr>
        <w:rPr>
          <w:rFonts w:ascii="Arial" w:hAnsi="Arial" w:cs="Arial"/>
          <w:lang w:val="en-GB"/>
        </w:rPr>
      </w:pPr>
      <w:r w:rsidRPr="000F28A7">
        <w:rPr>
          <w:rFonts w:ascii="Arial" w:hAnsi="Arial" w:cs="Arial"/>
          <w:lang w:val="en-GB"/>
        </w:rPr>
        <w:t xml:space="preserve">The Nominations Committee seeks nominations for the position of </w:t>
      </w:r>
      <w:r>
        <w:rPr>
          <w:rFonts w:ascii="Arial" w:hAnsi="Arial" w:cs="Arial"/>
          <w:b/>
          <w:lang w:val="en-GB"/>
        </w:rPr>
        <w:t>President of ESSE</w:t>
      </w:r>
      <w:r>
        <w:rPr>
          <w:rFonts w:ascii="Arial" w:hAnsi="Arial" w:cs="Arial"/>
          <w:lang w:val="en-GB"/>
        </w:rPr>
        <w:t>, wh</w:t>
      </w:r>
      <w:r>
        <w:rPr>
          <w:rFonts w:ascii="Arial" w:hAnsi="Arial" w:cs="Arial"/>
          <w:lang w:val="en-GB"/>
        </w:rPr>
        <w:t>ich falls vacant in January 2019</w:t>
      </w:r>
      <w:r>
        <w:rPr>
          <w:rFonts w:ascii="Arial" w:hAnsi="Arial" w:cs="Arial"/>
          <w:lang w:val="en-GB"/>
        </w:rPr>
        <w:t>. The usual term of office is three years. Candidates should be Professors of English and have a distinguished scholarly career. They should preferably have been involved in ESSE affairs, and need to obtain the written support from two national associations. Candidates should submit, as e–mail attachments:</w:t>
      </w:r>
    </w:p>
    <w:p w:rsidR="000B22CB" w:rsidRDefault="000B22CB" w:rsidP="000B22C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letter of application</w:t>
      </w:r>
    </w:p>
    <w:p w:rsidR="000B22CB" w:rsidRDefault="000B22CB" w:rsidP="000B22CB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short (2–3 page) CV</w:t>
      </w:r>
    </w:p>
    <w:p w:rsidR="000B22CB" w:rsidRDefault="000B22CB" w:rsidP="000B22CB">
      <w:pPr>
        <w:numPr>
          <w:ilvl w:val="0"/>
          <w:numId w:val="1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letters</w:t>
      </w:r>
      <w:proofErr w:type="gramEnd"/>
      <w:r>
        <w:rPr>
          <w:rFonts w:ascii="Arial" w:hAnsi="Arial" w:cs="Arial"/>
          <w:lang w:val="en-GB"/>
        </w:rPr>
        <w:t xml:space="preserve"> of support from two national associations.</w:t>
      </w:r>
    </w:p>
    <w:p w:rsidR="000B22CB" w:rsidRDefault="000B22CB" w:rsidP="000B22CB">
      <w:pPr>
        <w:rPr>
          <w:rFonts w:ascii="Arial" w:hAnsi="Arial" w:cs="Arial"/>
          <w:lang w:val="en-GB"/>
        </w:rPr>
      </w:pPr>
    </w:p>
    <w:p w:rsidR="000B22CB" w:rsidRDefault="000B22CB" w:rsidP="000B22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Each national association can also nominate candidates for this position (only one candidate can be nominated by each national association). In this case, national associations will submit, as e–mail attachments:</w:t>
      </w:r>
    </w:p>
    <w:p w:rsidR="000B22CB" w:rsidRDefault="000B22CB" w:rsidP="000B22CB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letter, signed by the Association’s President, describing the candidate’s competence for the specific office</w:t>
      </w:r>
    </w:p>
    <w:p w:rsidR="000B22CB" w:rsidRDefault="000B22CB" w:rsidP="000B22CB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short (2–3 page) CV of the candidate proposed</w:t>
      </w:r>
    </w:p>
    <w:p w:rsidR="000B22CB" w:rsidRDefault="000B22CB" w:rsidP="000B22CB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letter, signed by another Association’s President, seconding this proposal</w:t>
      </w:r>
    </w:p>
    <w:p w:rsidR="000B22CB" w:rsidRDefault="000B22CB" w:rsidP="000B22CB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letter in which the candidate will express his/her agreement with the candidacy.</w:t>
      </w:r>
    </w:p>
    <w:p w:rsidR="000B22CB" w:rsidRDefault="000B22CB" w:rsidP="000B22CB">
      <w:pPr>
        <w:rPr>
          <w:rFonts w:ascii="Arial" w:hAnsi="Arial" w:cs="Arial"/>
          <w:lang w:val="en-GB"/>
        </w:rPr>
      </w:pPr>
    </w:p>
    <w:p w:rsidR="000B22CB" w:rsidRDefault="000B22CB" w:rsidP="000B22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Applications and nominations must be submitted electronically, </w:t>
      </w:r>
      <w:r>
        <w:rPr>
          <w:rFonts w:ascii="Arial" w:hAnsi="Arial" w:cs="Arial"/>
          <w:b/>
          <w:lang w:val="en-GB"/>
        </w:rPr>
        <w:t xml:space="preserve">by </w:t>
      </w:r>
      <w:r>
        <w:rPr>
          <w:rFonts w:ascii="Arial" w:hAnsi="Arial" w:cs="Arial"/>
          <w:b/>
          <w:lang w:val="en-GB"/>
        </w:rPr>
        <w:t>30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April</w:t>
      </w:r>
      <w:r>
        <w:rPr>
          <w:rFonts w:ascii="Arial" w:hAnsi="Arial" w:cs="Arial"/>
          <w:b/>
          <w:lang w:val="en-GB"/>
        </w:rPr>
        <w:t xml:space="preserve"> 201</w:t>
      </w:r>
      <w:r>
        <w:rPr>
          <w:rFonts w:ascii="Arial" w:hAnsi="Arial" w:cs="Arial"/>
          <w:b/>
          <w:lang w:val="en-GB"/>
        </w:rPr>
        <w:t>8</w:t>
      </w:r>
      <w:r>
        <w:rPr>
          <w:rFonts w:ascii="Arial" w:hAnsi="Arial" w:cs="Arial"/>
          <w:b/>
          <w:lang w:val="en-GB"/>
        </w:rPr>
        <w:t xml:space="preserve"> at the latest</w:t>
      </w:r>
      <w:r>
        <w:rPr>
          <w:rFonts w:ascii="Arial" w:hAnsi="Arial" w:cs="Arial"/>
          <w:lang w:val="en-GB"/>
        </w:rPr>
        <w:t>, to the members of the Nominations Committee:</w:t>
      </w:r>
    </w:p>
    <w:p w:rsidR="000B22CB" w:rsidRDefault="000B22CB" w:rsidP="000B22CB">
      <w:pPr>
        <w:numPr>
          <w:ilvl w:val="0"/>
          <w:numId w:val="3"/>
        </w:numPr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lang w:val="en-GB"/>
        </w:rPr>
        <w:t xml:space="preserve">Giovanni </w:t>
      </w:r>
      <w:proofErr w:type="spellStart"/>
      <w:r>
        <w:rPr>
          <w:rFonts w:ascii="Arial" w:hAnsi="Arial" w:cs="Arial"/>
          <w:lang w:val="en-GB"/>
        </w:rPr>
        <w:t>Iamartino</w:t>
      </w:r>
      <w:proofErr w:type="spellEnd"/>
      <w:r>
        <w:rPr>
          <w:rFonts w:ascii="Arial" w:hAnsi="Arial" w:cs="Arial"/>
          <w:lang w:val="en-GB"/>
        </w:rPr>
        <w:t xml:space="preserve"> (Chair): </w:t>
      </w:r>
      <w:hyperlink r:id="rId5" w:history="1">
        <w:r w:rsidRPr="00A911ED">
          <w:rPr>
            <w:rStyle w:val="Hiperpovezava"/>
            <w:rFonts w:ascii="Arial" w:hAnsi="Arial" w:cs="Arial"/>
            <w:lang w:val="en-GB"/>
          </w:rPr>
          <w:t>giovanni.iamartino@unimi.it</w:t>
        </w:r>
      </w:hyperlink>
      <w:r>
        <w:rPr>
          <w:rFonts w:ascii="Arial" w:hAnsi="Arial" w:cs="Arial"/>
          <w:lang w:val="en-GB"/>
        </w:rPr>
        <w:t xml:space="preserve"> </w:t>
      </w:r>
    </w:p>
    <w:p w:rsidR="000B22CB" w:rsidRDefault="000B22CB" w:rsidP="000B22CB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Wilfrid Rotg</w:t>
      </w:r>
      <w:r w:rsidRPr="000B22CB">
        <w:rPr>
          <w:rFonts w:ascii="Arial" w:hAnsi="Arial" w:cs="Arial"/>
          <w:lang w:val="en-GB"/>
        </w:rPr>
        <w:t>é</w:t>
      </w:r>
      <w:r>
        <w:rPr>
          <w:rFonts w:ascii="Arial" w:hAnsi="Arial" w:cs="Arial"/>
          <w:lang w:val="en-GB"/>
        </w:rPr>
        <w:t xml:space="preserve">: </w:t>
      </w:r>
      <w:hyperlink r:id="rId6" w:history="1">
        <w:r w:rsidRPr="00A911ED">
          <w:rPr>
            <w:rStyle w:val="Hiperpovezava"/>
            <w:rFonts w:ascii="Arial" w:hAnsi="Arial" w:cs="Arial"/>
            <w:lang w:val="en-GB"/>
          </w:rPr>
          <w:t>wilfrid.rotge@paris-sorbonne.fr</w:t>
        </w:r>
      </w:hyperlink>
      <w:r>
        <w:rPr>
          <w:rFonts w:ascii="Arial" w:hAnsi="Arial" w:cs="Arial"/>
          <w:lang w:val="en-GB"/>
        </w:rPr>
        <w:t xml:space="preserve"> </w:t>
      </w:r>
    </w:p>
    <w:p w:rsidR="000B22CB" w:rsidRPr="000B22CB" w:rsidRDefault="000B22CB" w:rsidP="000B22CB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0B22CB">
        <w:rPr>
          <w:rFonts w:ascii="Arial" w:hAnsi="Arial" w:cs="Arial"/>
          <w:lang w:val="en-GB"/>
        </w:rPr>
        <w:t>Terry Walker</w:t>
      </w:r>
      <w:r w:rsidRPr="000B22CB">
        <w:rPr>
          <w:rFonts w:ascii="Arial" w:hAnsi="Arial" w:cs="Arial"/>
          <w:lang w:val="en-GB"/>
        </w:rPr>
        <w:t xml:space="preserve">: </w:t>
      </w:r>
      <w:hyperlink r:id="rId7" w:history="1">
        <w:r w:rsidRPr="00A911ED">
          <w:rPr>
            <w:rStyle w:val="Hiperpovezava"/>
            <w:rFonts w:ascii="Arial" w:hAnsi="Arial" w:cs="Arial"/>
            <w:lang w:val="en-GB"/>
          </w:rPr>
          <w:t>Terry.Walker@miun.se</w:t>
        </w:r>
      </w:hyperlink>
      <w:bookmarkEnd w:id="0"/>
      <w:r>
        <w:rPr>
          <w:rFonts w:ascii="Arial" w:hAnsi="Arial" w:cs="Arial"/>
          <w:lang w:val="en-GB"/>
        </w:rPr>
        <w:t xml:space="preserve"> </w:t>
      </w:r>
    </w:p>
    <w:p w:rsidR="00065A3E" w:rsidRDefault="00065A3E" w:rsidP="000B22CB">
      <w:pPr>
        <w:rPr>
          <w:rFonts w:ascii="Arial" w:hAnsi="Arial" w:cs="Arial"/>
          <w:lang w:val="en-GB"/>
        </w:rPr>
      </w:pPr>
    </w:p>
    <w:p w:rsidR="000B22CB" w:rsidRPr="000F28A7" w:rsidRDefault="000B22CB" w:rsidP="000B22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the applications and nominations received, the Committee will select the best candidates. They will be interviewed and elected by vote at the ESSE Board meeting in Br</w:t>
      </w:r>
      <w:r w:rsidR="00BB2543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>, 2</w:t>
      </w:r>
      <w:r w:rsidR="00BB254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–29 August 201</w:t>
      </w:r>
      <w:r w:rsidR="00BB254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</w:p>
    <w:p w:rsidR="005A705C" w:rsidRDefault="005A705C"/>
    <w:sectPr w:rsidR="005A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7FD9"/>
    <w:multiLevelType w:val="hybridMultilevel"/>
    <w:tmpl w:val="D44E39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8A5"/>
    <w:multiLevelType w:val="hybridMultilevel"/>
    <w:tmpl w:val="79923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766"/>
    <w:multiLevelType w:val="hybridMultilevel"/>
    <w:tmpl w:val="B2B0AD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CB"/>
    <w:rsid w:val="00065A3E"/>
    <w:rsid w:val="000B22CB"/>
    <w:rsid w:val="005A705C"/>
    <w:rsid w:val="00B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776B-7B9D-43AA-B1B5-A20F0F9F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B2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y.Walker@miu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frid.rotge@paris-sorbonne.fr" TargetMode="External"/><Relationship Id="rId5" Type="http://schemas.openxmlformats.org/officeDocument/2006/relationships/hyperlink" Target="mailto:giovanni.iamartino@unim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</dc:creator>
  <cp:keywords/>
  <dc:description/>
  <cp:lastModifiedBy>KOMAR</cp:lastModifiedBy>
  <cp:revision>2</cp:revision>
  <dcterms:created xsi:type="dcterms:W3CDTF">2017-11-30T09:38:00Z</dcterms:created>
  <dcterms:modified xsi:type="dcterms:W3CDTF">2017-11-30T09:56:00Z</dcterms:modified>
</cp:coreProperties>
</file>